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41410DB1" w:rsidR="002B3805" w:rsidRDefault="001D038C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W</w:t>
      </w:r>
      <w:r>
        <w:rPr>
          <w:rFonts w:asciiTheme="minorHAnsi" w:eastAsiaTheme="minorHAnsi" w:hAnsiTheme="minorHAnsi"/>
          <w:b/>
          <w:sz w:val="72"/>
          <w:szCs w:val="72"/>
        </w:rPr>
        <w:t>AYUP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B76E73">
        <w:rPr>
          <w:rFonts w:asciiTheme="minorHAnsi" w:eastAsiaTheme="minorHAnsi" w:hAnsiTheme="minorHAnsi" w:hint="eastAsia"/>
          <w:b/>
          <w:sz w:val="72"/>
          <w:szCs w:val="72"/>
        </w:rPr>
        <w:t>결제통보</w:t>
      </w:r>
    </w:p>
    <w:p w14:paraId="2E09FFED" w14:textId="48B55A71" w:rsidR="00EB6892" w:rsidRDefault="00EB6892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v1.0</w:t>
      </w:r>
      <w:r w:rsidR="0072572E">
        <w:rPr>
          <w:rFonts w:asciiTheme="minorHAnsi" w:eastAsiaTheme="minorHAnsi" w:hAnsiTheme="minorHAnsi"/>
          <w:b/>
          <w:sz w:val="72"/>
          <w:szCs w:val="72"/>
        </w:rPr>
        <w:t>.0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7FED28EB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847CC3C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05730639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28C265D1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45FD381C" w:rsidR="002B3805" w:rsidRDefault="002B3805" w:rsidP="002B3805">
      <w:pPr>
        <w:ind w:left="0" w:firstLine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</w:t>
      </w:r>
      <w:r w:rsidR="001D038C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2D60C9">
        <w:rPr>
          <w:rFonts w:asciiTheme="minorHAnsi" w:eastAsiaTheme="minorHAnsi" w:hAnsiTheme="minorHAnsi"/>
        </w:rPr>
        <w:t>0</w:t>
      </w:r>
      <w:r w:rsidR="001D038C"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 xml:space="preserve"> </w:t>
      </w:r>
      <w:r w:rsidR="001D038C">
        <w:rPr>
          <w:rFonts w:asciiTheme="minorHAnsi" w:eastAsiaTheme="minorHAnsi" w:hAnsiTheme="minorHAnsi"/>
        </w:rPr>
        <w:t>WAYUP</w:t>
      </w:r>
    </w:p>
    <w:p w14:paraId="645A6AB3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BBC2FF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D89EA61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0BBF94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6655F7D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F7E3805" w14:textId="50AC031C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200251B" w14:textId="77777777" w:rsidR="00EB6892" w:rsidRDefault="00EB6892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128CD1F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5521519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9003D37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9395EB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EF1739D" w14:textId="77777777" w:rsidR="002B3805" w:rsidRPr="00661CB4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95E3BB" w14:textId="1027BF36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1D038C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1D038C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65548626" w14:textId="77777777" w:rsidR="002D60C9" w:rsidRDefault="002D60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7E5DB857" w14:textId="4A9DCC44" w:rsidR="0063599F" w:rsidRPr="00661CB4" w:rsidRDefault="000F3B7E" w:rsidP="004A5CFA">
      <w:pPr>
        <w:ind w:left="0" w:firstLine="0"/>
        <w:jc w:val="right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lastRenderedPageBreak/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1D038C">
        <w:rPr>
          <w:rFonts w:asciiTheme="minorHAnsi" w:eastAsiaTheme="minorHAnsi" w:hAnsiTheme="minorHAnsi" w:hint="eastAsia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재산입니다. 모든 정보는 </w:t>
      </w:r>
      <w:r w:rsidR="001D038C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1D038C">
        <w:rPr>
          <w:rFonts w:asciiTheme="minorHAnsi" w:eastAsiaTheme="minorHAnsi" w:hAnsiTheme="minorHAnsi"/>
        </w:rPr>
        <w:t>WAYUP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02B59820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1.0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47806DB4" w:rsidR="00017F27" w:rsidRPr="00661CB4" w:rsidRDefault="00017F27" w:rsidP="0059641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1D038C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0</w:t>
            </w:r>
            <w:r w:rsidR="001D038C">
              <w:rPr>
                <w:rFonts w:ascii="맑은 고딕" w:eastAsia="맑은 고딕" w:hAnsi="맑은 고딕"/>
              </w:rPr>
              <w:t>4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2</w:t>
            </w:r>
            <w:r w:rsidR="001D038C">
              <w:rPr>
                <w:rFonts w:ascii="맑은 고딕" w:eastAsia="맑은 고딕" w:hAnsi="맑은 고딕"/>
              </w:rPr>
              <w:t>5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239" w:type="dxa"/>
            <w:shd w:val="clear" w:color="auto" w:fill="auto"/>
          </w:tcPr>
          <w:p w14:paraId="5020568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3A373D3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3599F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6F8BE6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FAC65B5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1DB4CFD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C97486C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33C0928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7DC1551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350A7034" w14:textId="2B50484C" w:rsidR="0063599F" w:rsidRPr="00661CB4" w:rsidRDefault="0031251E" w:rsidP="00CB76A7">
      <w:pPr>
        <w:pStyle w:val="1"/>
        <w:numPr>
          <w:ilvl w:val="0"/>
          <w:numId w:val="8"/>
        </w:numPr>
        <w:rPr>
          <w:rFonts w:asciiTheme="minorHAnsi" w:eastAsiaTheme="minorHAnsi" w:hAnsiTheme="minorHAnsi"/>
          <w:lang w:eastAsia="ko-KR"/>
        </w:rPr>
      </w:pPr>
      <w:bookmarkStart w:id="0" w:name="_Toc33213695"/>
      <w:r w:rsidRPr="00661CB4">
        <w:rPr>
          <w:rFonts w:asciiTheme="minorHAnsi" w:eastAsiaTheme="minorHAnsi" w:hAnsiTheme="minorHAnsi" w:hint="eastAsia"/>
          <w:lang w:eastAsia="ko-KR"/>
        </w:rPr>
        <w:lastRenderedPageBreak/>
        <w:t>개요</w:t>
      </w:r>
      <w:bookmarkEnd w:id="0"/>
    </w:p>
    <w:p w14:paraId="1F8EBF5A" w14:textId="77777777" w:rsidR="009150F7" w:rsidRPr="00661CB4" w:rsidRDefault="009150F7" w:rsidP="009150F7">
      <w:pPr>
        <w:pStyle w:val="Indent"/>
        <w:rPr>
          <w:rFonts w:asciiTheme="minorHAnsi" w:eastAsiaTheme="minorHAnsi" w:hAnsiTheme="minorHAnsi"/>
          <w:lang w:val="en-GB"/>
        </w:rPr>
      </w:pPr>
    </w:p>
    <w:p w14:paraId="6C7F46A4" w14:textId="0F90EB7F" w:rsidR="0063599F" w:rsidRPr="00661CB4" w:rsidRDefault="00406852" w:rsidP="00AA4227">
      <w:pPr>
        <w:pStyle w:val="ab"/>
        <w:rPr>
          <w:rFonts w:eastAsiaTheme="minorHAnsi"/>
        </w:rPr>
      </w:pPr>
      <w:bookmarkStart w:id="1" w:name="_Toc33213696"/>
      <w:r w:rsidRPr="00661CB4">
        <w:rPr>
          <w:rFonts w:eastAsiaTheme="minorHAnsi" w:hint="eastAsia"/>
        </w:rPr>
        <w:t>1</w:t>
      </w:r>
      <w:r w:rsidRPr="00661CB4">
        <w:rPr>
          <w:rFonts w:eastAsiaTheme="minorHAnsi"/>
        </w:rPr>
        <w:t xml:space="preserve">.1 </w:t>
      </w:r>
      <w:r w:rsidR="0031251E" w:rsidRPr="00661CB4">
        <w:rPr>
          <w:rFonts w:eastAsiaTheme="minorHAnsi" w:hint="eastAsia"/>
        </w:rPr>
        <w:t>개요.</w:t>
      </w:r>
      <w:bookmarkEnd w:id="1"/>
    </w:p>
    <w:p w14:paraId="74FD5B09" w14:textId="46D100E3" w:rsidR="0031251E" w:rsidRPr="00661CB4" w:rsidRDefault="00022EE7" w:rsidP="00B76E73">
      <w:pPr>
        <w:pStyle w:val="Indent2"/>
        <w:numPr>
          <w:ilvl w:val="0"/>
          <w:numId w:val="9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 xml:space="preserve">본 문서는 </w:t>
      </w:r>
      <w:r w:rsidR="001D038C">
        <w:rPr>
          <w:rFonts w:asciiTheme="minorHAnsi" w:eastAsiaTheme="minorHAnsi" w:hAnsiTheme="minorHAnsi"/>
          <w:lang w:bidi="x-none"/>
        </w:rPr>
        <w:t>WAYUP</w:t>
      </w:r>
      <w:r w:rsidRPr="00661CB4">
        <w:rPr>
          <w:rFonts w:asciiTheme="minorHAnsi" w:eastAsiaTheme="minorHAnsi" w:hAnsiTheme="minorHAnsi" w:hint="eastAsia"/>
          <w:lang w:bidi="x-none"/>
        </w:rPr>
        <w:t>의 지불결제 서비스를 이용하는 가맹점</w:t>
      </w:r>
      <w:r w:rsidR="008C01DB">
        <w:rPr>
          <w:rFonts w:asciiTheme="minorHAnsi" w:eastAsiaTheme="minorHAnsi" w:hAnsiTheme="minorHAnsi" w:hint="eastAsia"/>
          <w:lang w:bidi="x-none"/>
        </w:rPr>
        <w:t>이</w:t>
      </w:r>
      <w:r w:rsidR="00B76E73">
        <w:rPr>
          <w:rFonts w:asciiTheme="minorHAnsi" w:eastAsiaTheme="minorHAnsi" w:hAnsiTheme="minorHAnsi" w:hint="eastAsia"/>
          <w:lang w:bidi="x-none"/>
        </w:rPr>
        <w:t xml:space="preserve"> </w:t>
      </w:r>
      <w:r w:rsidR="001D038C">
        <w:rPr>
          <w:rFonts w:asciiTheme="minorHAnsi" w:eastAsiaTheme="minorHAnsi" w:hAnsiTheme="minorHAnsi"/>
          <w:lang w:bidi="x-none"/>
        </w:rPr>
        <w:t>WAYUP</w:t>
      </w:r>
      <w:r w:rsidR="00B76E73">
        <w:rPr>
          <w:rFonts w:asciiTheme="minorHAnsi" w:eastAsiaTheme="minorHAnsi" w:hAnsiTheme="minorHAnsi" w:hint="eastAsia"/>
          <w:lang w:bidi="x-none"/>
        </w:rPr>
        <w:t xml:space="preserve">에서 제공하는 결제 결과 데이터를 </w:t>
      </w:r>
      <w:r w:rsidR="00B76E73">
        <w:rPr>
          <w:rFonts w:asciiTheme="minorHAnsi" w:eastAsiaTheme="minorHAnsi" w:hAnsiTheme="minorHAnsi"/>
          <w:lang w:bidi="x-none"/>
        </w:rPr>
        <w:t>URL</w:t>
      </w:r>
      <w:r w:rsidR="00B76E73">
        <w:rPr>
          <w:rFonts w:asciiTheme="minorHAnsi" w:eastAsiaTheme="minorHAnsi" w:hAnsiTheme="minorHAnsi" w:hint="eastAsia"/>
          <w:lang w:bidi="x-none"/>
        </w:rPr>
        <w:t>로 전달 받는 방법을 제공합니다.</w:t>
      </w:r>
      <w:r w:rsidRPr="00661CB4">
        <w:rPr>
          <w:rFonts w:asciiTheme="minorHAnsi" w:eastAsiaTheme="minorHAnsi" w:hAnsiTheme="minorHAnsi" w:hint="eastAsia"/>
          <w:lang w:bidi="x-none"/>
        </w:rPr>
        <w:t>.</w:t>
      </w:r>
    </w:p>
    <w:p w14:paraId="0A6D5E64" w14:textId="7AFACC7C" w:rsidR="0031251E" w:rsidRPr="00661CB4" w:rsidRDefault="00B76E73" w:rsidP="0031251E">
      <w:pPr>
        <w:pStyle w:val="ab"/>
        <w:numPr>
          <w:ilvl w:val="1"/>
          <w:numId w:val="8"/>
        </w:numPr>
        <w:rPr>
          <w:rFonts w:eastAsiaTheme="minorHAnsi"/>
        </w:rPr>
      </w:pPr>
      <w:bookmarkStart w:id="2" w:name="_Toc33213697"/>
      <w:r>
        <w:rPr>
          <w:rFonts w:eastAsiaTheme="minorHAnsi" w:hint="eastAsia"/>
        </w:rPr>
        <w:t>과정</w:t>
      </w:r>
      <w:r w:rsidRPr="00661CB4">
        <w:rPr>
          <w:rFonts w:eastAsiaTheme="minorHAnsi" w:hint="eastAsia"/>
        </w:rPr>
        <w:t>.</w:t>
      </w:r>
      <w:bookmarkEnd w:id="2"/>
    </w:p>
    <w:p w14:paraId="4DBABCE0" w14:textId="56D5EBE3" w:rsidR="00022EE7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 xml:space="preserve">가맹점은 </w:t>
      </w:r>
      <w:r w:rsidR="001D038C">
        <w:rPr>
          <w:rFonts w:asciiTheme="minorHAnsi" w:eastAsiaTheme="minorHAnsi" w:hAnsiTheme="minorHAnsi"/>
          <w:lang w:bidi="x-none"/>
        </w:rPr>
        <w:t>WAYUP</w:t>
      </w:r>
      <w:r>
        <w:rPr>
          <w:rFonts w:asciiTheme="minorHAnsi" w:eastAsiaTheme="minorHAnsi" w:hAnsiTheme="minorHAnsi" w:hint="eastAsia"/>
          <w:lang w:bidi="x-none"/>
        </w:rPr>
        <w:t xml:space="preserve">에서 제공하는 결제 결과 데이터를 받기 위한 </w:t>
      </w:r>
      <w:r>
        <w:rPr>
          <w:rFonts w:asciiTheme="minorHAnsi" w:eastAsiaTheme="minorHAnsi" w:hAnsiTheme="minorHAnsi"/>
          <w:lang w:bidi="x-none"/>
        </w:rPr>
        <w:t>URL</w:t>
      </w:r>
      <w:r>
        <w:rPr>
          <w:rFonts w:asciiTheme="minorHAnsi" w:eastAsiaTheme="minorHAnsi" w:hAnsiTheme="minorHAnsi" w:hint="eastAsia"/>
          <w:lang w:bidi="x-none"/>
        </w:rPr>
        <w:t>을 가맹점 관리 페이지에 등록합니다.</w:t>
      </w:r>
    </w:p>
    <w:p w14:paraId="1956747F" w14:textId="62BE1D0A" w:rsidR="00B76E73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 xml:space="preserve">결제가 이루어지면 </w:t>
      </w:r>
      <w:r w:rsidR="001D038C">
        <w:rPr>
          <w:rFonts w:asciiTheme="minorHAnsi" w:eastAsiaTheme="minorHAnsi" w:hAnsiTheme="minorHAnsi"/>
          <w:lang w:bidi="x-none"/>
        </w:rPr>
        <w:t>WAYUP</w:t>
      </w:r>
      <w:r>
        <w:rPr>
          <w:rFonts w:asciiTheme="minorHAnsi" w:eastAsiaTheme="minorHAnsi" w:hAnsiTheme="minorHAnsi" w:hint="eastAsia"/>
          <w:lang w:bidi="x-none"/>
        </w:rPr>
        <w:t xml:space="preserve">는 결과 데이터를 </w:t>
      </w:r>
      <w:r>
        <w:rPr>
          <w:rFonts w:asciiTheme="minorHAnsi" w:eastAsiaTheme="minorHAnsi" w:hAnsiTheme="minorHAnsi"/>
          <w:lang w:bidi="x-none"/>
        </w:rPr>
        <w:t>1</w:t>
      </w:r>
      <w:r>
        <w:rPr>
          <w:rFonts w:asciiTheme="minorHAnsi" w:eastAsiaTheme="minorHAnsi" w:hAnsiTheme="minorHAnsi" w:hint="eastAsia"/>
          <w:lang w:bidi="x-none"/>
        </w:rPr>
        <w:t>분 단위로 가맹점에 통보합니다.</w:t>
      </w:r>
    </w:p>
    <w:p w14:paraId="1D058E18" w14:textId="7F267348" w:rsidR="00B76E73" w:rsidRPr="00661CB4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>결과 데이터를 정상 수신한 이후 가맹점 프로세스를 진행합니다.</w:t>
      </w:r>
    </w:p>
    <w:p w14:paraId="7A63A803" w14:textId="3B22ED56" w:rsidR="0005299C" w:rsidRPr="00B76E73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210CFC8D" w14:textId="77777777" w:rsidR="0005299C" w:rsidRPr="00661CB4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462F2EA" w14:textId="71E9D249" w:rsidR="009150F7" w:rsidRPr="00661CB4" w:rsidRDefault="009150F7" w:rsidP="009150F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color w:val="000000"/>
          <w:lang w:bidi="x-none"/>
        </w:rPr>
      </w:pPr>
    </w:p>
    <w:p w14:paraId="369A6028" w14:textId="049E9A49" w:rsidR="0031251E" w:rsidRPr="00661CB4" w:rsidRDefault="009150F7" w:rsidP="00E808B0">
      <w:pPr>
        <w:pStyle w:val="ab"/>
        <w:ind w:leftChars="100" w:left="200" w:firstLineChars="300" w:firstLine="600"/>
        <w:rPr>
          <w:rFonts w:eastAsiaTheme="minorHAnsi"/>
        </w:rPr>
      </w:pPr>
      <w:bookmarkStart w:id="3" w:name="_Toc33213698"/>
      <w:r w:rsidRPr="00661CB4">
        <w:rPr>
          <w:rFonts w:eastAsiaTheme="minorHAnsi" w:hint="eastAsia"/>
        </w:rPr>
        <w:t xml:space="preserve">1.3 </w:t>
      </w:r>
      <w:bookmarkEnd w:id="3"/>
      <w:r w:rsidR="00B76E73">
        <w:rPr>
          <w:rFonts w:eastAsiaTheme="minorHAnsi" w:hint="eastAsia"/>
        </w:rPr>
        <w:t>주의사항</w:t>
      </w:r>
    </w:p>
    <w:p w14:paraId="5880C929" w14:textId="20284C59" w:rsidR="00E808B0" w:rsidRPr="00661CB4" w:rsidRDefault="00B76E73" w:rsidP="00E3063B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데이터 통보를 사용하지 않을 경우,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가상계좌 입금 시점을 파악하기 어렵습니다.</w:t>
      </w:r>
    </w:p>
    <w:p w14:paraId="5FB20442" w14:textId="18723406" w:rsidR="00E808B0" w:rsidRDefault="00B76E73" w:rsidP="00E3063B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가맹점에 결제 데이터 통보 이후 </w:t>
      </w:r>
      <w:r w:rsidR="001D038C">
        <w:rPr>
          <w:rFonts w:asciiTheme="minorHAnsi" w:eastAsiaTheme="minorHAnsi" w:hAnsiTheme="minorHAnsi"/>
        </w:rPr>
        <w:t>WAYUP</w:t>
      </w:r>
      <w:r>
        <w:rPr>
          <w:rFonts w:asciiTheme="minorHAnsi" w:eastAsiaTheme="minorHAnsi" w:hAnsiTheme="minorHAnsi" w:hint="eastAsia"/>
        </w:rPr>
        <w:t>에서 통보 정상 수신에 대한 응답을 확인하지 못 할 경우 송신 실패로 처리합니다.</w:t>
      </w:r>
    </w:p>
    <w:p w14:paraId="1E878E44" w14:textId="15A88841" w:rsidR="00B76E73" w:rsidRDefault="00B76E73" w:rsidP="00B76E73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가상계좌의 경우 입금 시에만 통보가 진행되며,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채번 및 채번 취소에 대해서는 별도 통보가 진행되지 않습니다.</w:t>
      </w:r>
    </w:p>
    <w:p w14:paraId="278EF60B" w14:textId="7B91173E" w:rsidR="0005299C" w:rsidRDefault="0005299C" w:rsidP="0005299C">
      <w:pPr>
        <w:pStyle w:val="Indent2"/>
        <w:spacing w:line="276" w:lineRule="auto"/>
        <w:ind w:left="0"/>
        <w:jc w:val="right"/>
        <w:rPr>
          <w:rFonts w:asciiTheme="minorHAnsi" w:eastAsiaTheme="minorHAnsi" w:hAnsiTheme="minorHAnsi"/>
        </w:rPr>
      </w:pPr>
    </w:p>
    <w:p w14:paraId="68DFD566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C9A7A0B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B7369C3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55AD3954" w14:textId="7D7FF1A9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066EE9C" w14:textId="77DCA737" w:rsidR="00217D28" w:rsidRDefault="00217D28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6707F34C" w14:textId="77777777" w:rsidR="00217D28" w:rsidRPr="00217D28" w:rsidRDefault="00217D28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6AAE62C6" w14:textId="167BFD37" w:rsidR="0063599F" w:rsidRDefault="00217D28" w:rsidP="00CB76A7">
      <w:pPr>
        <w:pStyle w:val="1"/>
        <w:numPr>
          <w:ilvl w:val="0"/>
          <w:numId w:val="6"/>
        </w:numPr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lastRenderedPageBreak/>
        <w:t>방화벽 설정</w:t>
      </w:r>
    </w:p>
    <w:p w14:paraId="2E0BC32E" w14:textId="77777777" w:rsidR="00380A02" w:rsidRPr="00380A02" w:rsidRDefault="00380A02" w:rsidP="00380A02">
      <w:pPr>
        <w:pStyle w:val="Indent"/>
        <w:rPr>
          <w:lang w:val="en-GB"/>
        </w:rPr>
      </w:pPr>
    </w:p>
    <w:p w14:paraId="3F10381F" w14:textId="3D239829" w:rsidR="0063599F" w:rsidRPr="00661CB4" w:rsidRDefault="0063599F" w:rsidP="00F87823">
      <w:pPr>
        <w:pStyle w:val="ab"/>
        <w:ind w:left="0" w:firstLineChars="300" w:firstLine="600"/>
        <w:rPr>
          <w:rFonts w:eastAsiaTheme="minorHAnsi"/>
        </w:rPr>
      </w:pPr>
      <w:bookmarkStart w:id="4" w:name="_Toc33213700"/>
      <w:r w:rsidRPr="00661CB4">
        <w:rPr>
          <w:rFonts w:eastAsiaTheme="minorHAnsi" w:hint="eastAsia"/>
        </w:rPr>
        <w:t xml:space="preserve">2.1 </w:t>
      </w:r>
      <w:bookmarkEnd w:id="4"/>
      <w:r w:rsidR="00217D28">
        <w:rPr>
          <w:rFonts w:eastAsiaTheme="minorHAnsi" w:hint="eastAsia"/>
        </w:rPr>
        <w:t xml:space="preserve">방화벽 </w:t>
      </w:r>
      <w:r w:rsidR="008804B0">
        <w:rPr>
          <w:rFonts w:eastAsiaTheme="minorHAnsi" w:hint="eastAsia"/>
        </w:rPr>
        <w:t>설정</w:t>
      </w:r>
    </w:p>
    <w:p w14:paraId="35980971" w14:textId="3D0219D8" w:rsidR="00F87823" w:rsidRPr="00661CB4" w:rsidRDefault="00217D28" w:rsidP="00672B6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연결대상 </w:t>
      </w:r>
      <w:r>
        <w:rPr>
          <w:rFonts w:asciiTheme="minorHAnsi" w:eastAsiaTheme="minorHAnsi" w:hAnsiTheme="minorHAnsi"/>
        </w:rPr>
        <w:t xml:space="preserve">: </w:t>
      </w:r>
      <w:r w:rsidR="00672B63" w:rsidRPr="00672B63">
        <w:rPr>
          <w:rFonts w:asciiTheme="minorHAnsi" w:eastAsiaTheme="minorHAnsi" w:hAnsiTheme="minorHAnsi"/>
        </w:rPr>
        <w:t>110.45.158.137, 110.45.158.138</w:t>
      </w:r>
      <w:bookmarkStart w:id="5" w:name="_GoBack"/>
      <w:bookmarkEnd w:id="5"/>
    </w:p>
    <w:p w14:paraId="6C39A464" w14:textId="77777777" w:rsidR="00217D28" w:rsidRDefault="00217D28" w:rsidP="00F8782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프로토콜 </w:t>
      </w:r>
      <w:r>
        <w:rPr>
          <w:rFonts w:asciiTheme="minorHAnsi" w:eastAsiaTheme="minorHAnsi" w:hAnsiTheme="minorHAnsi"/>
        </w:rPr>
        <w:t>: HTTPS</w:t>
      </w:r>
    </w:p>
    <w:p w14:paraId="3E57AFC0" w14:textId="36E92C41" w:rsidR="00F87823" w:rsidRPr="00661CB4" w:rsidRDefault="00217D28" w:rsidP="00F8782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연결방향</w:t>
      </w:r>
      <w:r w:rsidR="0019385E" w:rsidRPr="00661CB4">
        <w:rPr>
          <w:rFonts w:asciiTheme="minorHAnsi" w:eastAsiaTheme="minorHAnsi" w:hAnsiTheme="minorHAnsi" w:hint="eastAsia"/>
        </w:rPr>
        <w:t xml:space="preserve"> : </w:t>
      </w:r>
      <w:r>
        <w:rPr>
          <w:rFonts w:asciiTheme="minorHAnsi" w:eastAsiaTheme="minorHAnsi" w:hAnsiTheme="minorHAnsi" w:hint="eastAsia"/>
        </w:rPr>
        <w:t>INBOUND</w:t>
      </w:r>
    </w:p>
    <w:p w14:paraId="0D8ACBC3" w14:textId="3027E32D" w:rsidR="00217D28" w:rsidRDefault="00217D28" w:rsidP="00BA30D1">
      <w:pPr>
        <w:pStyle w:val="ab"/>
        <w:rPr>
          <w:rFonts w:eastAsiaTheme="minorHAnsi"/>
        </w:rPr>
      </w:pPr>
      <w:bookmarkStart w:id="6" w:name="_Toc33213701"/>
    </w:p>
    <w:p w14:paraId="05430EF7" w14:textId="78A1D67F" w:rsidR="0056023A" w:rsidRDefault="0056023A" w:rsidP="0056023A"/>
    <w:p w14:paraId="73AEABE3" w14:textId="7642A86B" w:rsidR="0056023A" w:rsidRDefault="0056023A" w:rsidP="0056023A"/>
    <w:p w14:paraId="764407EE" w14:textId="2AF1276E" w:rsidR="00596415" w:rsidRDefault="00596415" w:rsidP="0056023A"/>
    <w:p w14:paraId="00826515" w14:textId="77777777" w:rsidR="00596415" w:rsidRDefault="00596415" w:rsidP="0056023A"/>
    <w:p w14:paraId="51533E98" w14:textId="77777777" w:rsidR="0056023A" w:rsidRPr="0056023A" w:rsidRDefault="0056023A" w:rsidP="0056023A"/>
    <w:p w14:paraId="2D30F0DB" w14:textId="4023FDEE" w:rsidR="0063599F" w:rsidRPr="00661CB4" w:rsidRDefault="0063599F" w:rsidP="008804B0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bookmarkStart w:id="7" w:name="_Toc33213705"/>
      <w:bookmarkEnd w:id="6"/>
      <w:r w:rsidRPr="00661CB4">
        <w:rPr>
          <w:rFonts w:hint="eastAsia"/>
          <w:lang w:eastAsia="ko-KR"/>
        </w:rPr>
        <w:t xml:space="preserve">3. </w:t>
      </w:r>
      <w:bookmarkEnd w:id="7"/>
      <w:r w:rsidR="008804B0">
        <w:rPr>
          <w:rFonts w:hint="eastAsia"/>
          <w:lang w:eastAsia="ko-KR"/>
        </w:rPr>
        <w:t>예외처리</w:t>
      </w:r>
    </w:p>
    <w:p w14:paraId="2598F297" w14:textId="3940CF3F" w:rsidR="0063599F" w:rsidRPr="00661CB4" w:rsidRDefault="0063599F" w:rsidP="002B3805">
      <w:pPr>
        <w:pStyle w:val="ab"/>
      </w:pPr>
      <w:bookmarkStart w:id="8" w:name="_Toc33213706"/>
      <w:r w:rsidRPr="00661CB4">
        <w:rPr>
          <w:rFonts w:hint="eastAsia"/>
          <w:lang w:bidi="x-none"/>
        </w:rPr>
        <w:t xml:space="preserve">3.1 </w:t>
      </w:r>
      <w:bookmarkEnd w:id="8"/>
      <w:r w:rsidR="008804B0">
        <w:rPr>
          <w:rFonts w:hint="eastAsia"/>
          <w:lang w:bidi="x-none"/>
        </w:rPr>
        <w:t>결제 데이터 통보 수신 시 주의사항</w:t>
      </w:r>
    </w:p>
    <w:p w14:paraId="779F61C5" w14:textId="752E7430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804B0">
        <w:rPr>
          <w:rFonts w:hint="eastAsia"/>
        </w:rPr>
        <w:t xml:space="preserve"> U</w:t>
      </w:r>
      <w:r w:rsidR="008804B0">
        <w:t xml:space="preserve">RL </w:t>
      </w:r>
      <w:r w:rsidR="008804B0">
        <w:rPr>
          <w:rFonts w:hint="eastAsia"/>
        </w:rPr>
        <w:t>유효성</w:t>
      </w:r>
      <w:r w:rsidR="008804B0">
        <w:rPr>
          <w:rFonts w:hint="eastAsia"/>
        </w:rPr>
        <w:t xml:space="preserve"> </w:t>
      </w:r>
      <w:r w:rsidR="008804B0">
        <w:rPr>
          <w:rFonts w:hint="eastAsia"/>
        </w:rPr>
        <w:t>검증</w:t>
      </w:r>
    </w:p>
    <w:p w14:paraId="3D65E4F9" w14:textId="7D839483" w:rsidR="0063599F" w:rsidRPr="00661CB4" w:rsidRDefault="008804B0" w:rsidP="00BA60F3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결제 결과 데이터를 수신할 </w:t>
      </w:r>
      <w:r>
        <w:rPr>
          <w:rFonts w:asciiTheme="minorHAnsi" w:eastAsiaTheme="minorHAnsi" w:hAnsiTheme="minorHAnsi"/>
        </w:rPr>
        <w:t>URL</w:t>
      </w:r>
      <w:r>
        <w:rPr>
          <w:rFonts w:asciiTheme="minorHAnsi" w:eastAsiaTheme="minorHAnsi" w:hAnsiTheme="minorHAnsi" w:hint="eastAsia"/>
        </w:rPr>
        <w:t>이 유효하지 않은 경우 결제 통보가 정상적으로 진행되지 않습니다.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U</w:t>
      </w:r>
      <w:r>
        <w:rPr>
          <w:rFonts w:asciiTheme="minorHAnsi" w:eastAsiaTheme="minorHAnsi" w:hAnsiTheme="minorHAnsi"/>
        </w:rPr>
        <w:t xml:space="preserve">RL </w:t>
      </w:r>
      <w:r>
        <w:rPr>
          <w:rFonts w:asciiTheme="minorHAnsi" w:eastAsiaTheme="minorHAnsi" w:hAnsiTheme="minorHAnsi" w:hint="eastAsia"/>
        </w:rPr>
        <w:t xml:space="preserve">접근 시 </w:t>
      </w:r>
      <w:r>
        <w:rPr>
          <w:rFonts w:asciiTheme="minorHAnsi" w:eastAsiaTheme="minorHAnsi" w:hAnsiTheme="minorHAnsi"/>
        </w:rPr>
        <w:t xml:space="preserve">http status </w:t>
      </w:r>
      <w:r>
        <w:rPr>
          <w:rFonts w:asciiTheme="minorHAnsi" w:eastAsiaTheme="minorHAnsi" w:hAnsiTheme="minorHAnsi" w:hint="eastAsia"/>
        </w:rPr>
        <w:t xml:space="preserve">값이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이 아닌 다른 값(</w:t>
      </w:r>
      <w:r>
        <w:rPr>
          <w:rFonts w:asciiTheme="minorHAnsi" w:eastAsiaTheme="minorHAnsi" w:hAnsiTheme="minorHAnsi"/>
        </w:rPr>
        <w:t xml:space="preserve">404,500 </w:t>
      </w:r>
      <w:r>
        <w:rPr>
          <w:rFonts w:asciiTheme="minorHAnsi" w:eastAsiaTheme="minorHAnsi" w:hAnsiTheme="minorHAnsi" w:hint="eastAsia"/>
        </w:rPr>
        <w:t>등)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발생</w:t>
      </w:r>
    </w:p>
    <w:p w14:paraId="4A84A406" w14:textId="77777777" w:rsidR="008804B0" w:rsidRDefault="008804B0" w:rsidP="008804B0">
      <w:pPr>
        <w:ind w:leftChars="50" w:left="100" w:firstLineChars="350" w:firstLine="700"/>
      </w:pPr>
    </w:p>
    <w:p w14:paraId="79A5AE18" w14:textId="012A301E" w:rsidR="008804B0" w:rsidRPr="00661CB4" w:rsidRDefault="008804B0" w:rsidP="008804B0">
      <w:pPr>
        <w:ind w:leftChars="50" w:left="100" w:firstLineChars="350" w:firstLine="700"/>
      </w:pPr>
      <w:r>
        <w:rPr>
          <w:rFonts w:hint="eastAsia"/>
        </w:rPr>
        <w:t>3.1.</w:t>
      </w:r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호출</w:t>
      </w:r>
      <w:r>
        <w:rPr>
          <w:rFonts w:hint="eastAsia"/>
        </w:rPr>
        <w:t xml:space="preserve"> </w:t>
      </w:r>
      <w:r>
        <w:rPr>
          <w:rFonts w:hint="eastAsia"/>
        </w:rPr>
        <w:t>오류</w:t>
      </w:r>
    </w:p>
    <w:p w14:paraId="6414C0D5" w14:textId="109B47AF" w:rsidR="008804B0" w:rsidRDefault="008804B0" w:rsidP="008804B0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방화벽 설정이 정상인지 확인</w:t>
      </w:r>
    </w:p>
    <w:p w14:paraId="43860F4F" w14:textId="2C1FC1B8" w:rsidR="008804B0" w:rsidRDefault="008804B0" w:rsidP="008804B0">
      <w:pPr>
        <w:ind w:leftChars="50" w:left="100" w:firstLineChars="350" w:firstLine="700"/>
      </w:pPr>
    </w:p>
    <w:p w14:paraId="093C4A72" w14:textId="05ADC69A" w:rsidR="008804B0" w:rsidRPr="00661CB4" w:rsidRDefault="008804B0" w:rsidP="008804B0">
      <w:pPr>
        <w:ind w:leftChars="50" w:left="100" w:firstLineChars="350" w:firstLine="700"/>
      </w:pPr>
      <w:r>
        <w:rPr>
          <w:rFonts w:hint="eastAsia"/>
        </w:rPr>
        <w:t>3.1.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</w:t>
      </w:r>
    </w:p>
    <w:p w14:paraId="6900B77A" w14:textId="5D6A31BC" w:rsidR="008804B0" w:rsidRDefault="008804B0" w:rsidP="008804B0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실패가</w:t>
      </w:r>
      <w:r>
        <w:rPr>
          <w:rFonts w:hint="eastAsia"/>
        </w:rPr>
        <w:t xml:space="preserve"> </w:t>
      </w:r>
      <w:r>
        <w:rPr>
          <w:rFonts w:hint="eastAsia"/>
        </w:rPr>
        <w:t>발생하는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 w:rsidR="0056023A">
        <w:rPr>
          <w:rFonts w:hint="eastAsia"/>
        </w:rPr>
        <w:t>기술담당자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메일로</w:t>
      </w:r>
      <w:r>
        <w:rPr>
          <w:rFonts w:hint="eastAsia"/>
        </w:rPr>
        <w:t xml:space="preserve"> </w:t>
      </w: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</w:t>
      </w:r>
      <w:r>
        <w:rPr>
          <w:rFonts w:hint="eastAsia"/>
        </w:rPr>
        <w:t xml:space="preserve"> </w:t>
      </w:r>
      <w:r>
        <w:rPr>
          <w:rFonts w:hint="eastAsia"/>
        </w:rPr>
        <w:t>사유</w:t>
      </w:r>
      <w:r w:rsidR="0056023A"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전달</w:t>
      </w:r>
      <w:r w:rsidR="0056023A">
        <w:rPr>
          <w:rFonts w:hint="eastAsia"/>
        </w:rPr>
        <w:t>합</w:t>
      </w:r>
      <w:r>
        <w:rPr>
          <w:rFonts w:hint="eastAsia"/>
        </w:rPr>
        <w:t>니다</w:t>
      </w:r>
      <w:r>
        <w:rPr>
          <w:rFonts w:hint="eastAsia"/>
        </w:rPr>
        <w:t>.</w:t>
      </w:r>
    </w:p>
    <w:p w14:paraId="791E9A1D" w14:textId="671E09CD" w:rsidR="008804B0" w:rsidRDefault="008804B0" w:rsidP="008804B0">
      <w:pPr>
        <w:ind w:leftChars="210" w:left="420" w:firstLine="300"/>
      </w:pPr>
    </w:p>
    <w:p w14:paraId="066AF729" w14:textId="509892C5" w:rsidR="004274B6" w:rsidRDefault="004274B6" w:rsidP="008804B0">
      <w:pPr>
        <w:ind w:leftChars="210" w:left="420" w:firstLine="300"/>
      </w:pPr>
    </w:p>
    <w:p w14:paraId="08437639" w14:textId="256C79FF" w:rsidR="004274B6" w:rsidRDefault="004274B6" w:rsidP="008804B0">
      <w:pPr>
        <w:ind w:leftChars="210" w:left="420" w:firstLine="300"/>
      </w:pPr>
    </w:p>
    <w:p w14:paraId="4D90FB49" w14:textId="4E050815" w:rsidR="00596415" w:rsidRDefault="00596415" w:rsidP="008804B0">
      <w:pPr>
        <w:ind w:leftChars="210" w:left="420" w:firstLine="300"/>
      </w:pPr>
    </w:p>
    <w:p w14:paraId="3213E6A5" w14:textId="408419B0" w:rsidR="00596415" w:rsidRDefault="00596415" w:rsidP="008804B0">
      <w:pPr>
        <w:ind w:leftChars="210" w:left="420" w:firstLine="300"/>
      </w:pPr>
    </w:p>
    <w:p w14:paraId="26DA554C" w14:textId="21070EB7" w:rsidR="00596415" w:rsidRDefault="00596415" w:rsidP="008804B0">
      <w:pPr>
        <w:ind w:leftChars="210" w:left="420" w:firstLine="300"/>
      </w:pPr>
    </w:p>
    <w:p w14:paraId="26CC4E9C" w14:textId="77777777" w:rsidR="00596415" w:rsidRDefault="00596415" w:rsidP="008804B0">
      <w:pPr>
        <w:ind w:leftChars="210" w:left="420" w:firstLine="300"/>
      </w:pPr>
    </w:p>
    <w:p w14:paraId="6D34D2D5" w14:textId="77777777" w:rsidR="004274B6" w:rsidRDefault="004274B6" w:rsidP="008804B0">
      <w:pPr>
        <w:ind w:leftChars="210" w:left="420" w:firstLine="300"/>
      </w:pPr>
    </w:p>
    <w:p w14:paraId="48E229D1" w14:textId="52E75FAE" w:rsidR="0056023A" w:rsidRPr="00661CB4" w:rsidRDefault="0056023A" w:rsidP="0056023A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4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URL </w:t>
      </w:r>
      <w:r>
        <w:rPr>
          <w:rFonts w:hint="eastAsia"/>
          <w:lang w:eastAsia="ko-KR"/>
        </w:rPr>
        <w:t>설정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</w:t>
      </w:r>
    </w:p>
    <w:p w14:paraId="276B0EBE" w14:textId="0102AE6C" w:rsidR="0056023A" w:rsidRPr="00661CB4" w:rsidRDefault="0056023A" w:rsidP="0056023A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가맹점 관리자 페이지 접속</w:t>
      </w:r>
    </w:p>
    <w:p w14:paraId="09143FB8" w14:textId="69366BDD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https:</w:t>
      </w:r>
      <w:r w:rsidR="00596415">
        <w:rPr>
          <w:rFonts w:asciiTheme="minorHAnsi" w:eastAsiaTheme="minorHAnsi" w:hAnsiTheme="minorHAnsi"/>
        </w:rPr>
        <w:t>//</w:t>
      </w:r>
      <w:r>
        <w:rPr>
          <w:rFonts w:asciiTheme="minorHAnsi" w:eastAsiaTheme="minorHAnsi" w:hAnsiTheme="minorHAnsi" w:hint="eastAsia"/>
        </w:rPr>
        <w:t>mms.</w:t>
      </w:r>
      <w:r w:rsidR="001D038C">
        <w:rPr>
          <w:rFonts w:asciiTheme="minorHAnsi" w:eastAsiaTheme="minorHAnsi" w:hAnsiTheme="minorHAnsi"/>
        </w:rPr>
        <w:t>wayup</w:t>
      </w:r>
      <w:r>
        <w:rPr>
          <w:rFonts w:asciiTheme="minorHAnsi" w:eastAsiaTheme="minorHAnsi" w:hAnsiTheme="minorHAnsi" w:hint="eastAsia"/>
        </w:rPr>
        <w:t>.co.kr</w:t>
      </w:r>
      <w:r>
        <w:rPr>
          <w:rFonts w:asciiTheme="minorHAnsi" w:eastAsiaTheme="minorHAnsi" w:hAnsiTheme="minorHAnsi"/>
        </w:rPr>
        <w:t xml:space="preserve"> – </w:t>
      </w:r>
      <w:r>
        <w:rPr>
          <w:rFonts w:asciiTheme="minorHAnsi" w:eastAsiaTheme="minorHAnsi" w:hAnsiTheme="minorHAnsi" w:hint="eastAsia"/>
        </w:rPr>
        <w:t xml:space="preserve">로그인 </w:t>
      </w:r>
      <w:r>
        <w:rPr>
          <w:rFonts w:asciiTheme="minorHAnsi" w:eastAsiaTheme="minorHAnsi" w:hAnsiTheme="minorHAnsi"/>
        </w:rPr>
        <w:t>– “</w:t>
      </w:r>
      <w:r>
        <w:rPr>
          <w:rFonts w:asciiTheme="minorHAnsi" w:eastAsiaTheme="minorHAnsi" w:hAnsiTheme="minorHAnsi" w:hint="eastAsia"/>
        </w:rPr>
        <w:t>가맹점정보</w:t>
      </w:r>
      <w:r>
        <w:rPr>
          <w:rFonts w:asciiTheme="minorHAnsi" w:eastAsiaTheme="minorHAnsi" w:hAnsiTheme="minorHAnsi"/>
        </w:rPr>
        <w:t>” – “</w:t>
      </w:r>
      <w:r>
        <w:rPr>
          <w:rFonts w:asciiTheme="minorHAnsi" w:eastAsiaTheme="minorHAnsi" w:hAnsiTheme="minorHAnsi" w:hint="eastAsia"/>
        </w:rPr>
        <w:t>결제환경 설정</w:t>
      </w:r>
      <w:r>
        <w:rPr>
          <w:rFonts w:asciiTheme="minorHAnsi" w:eastAsiaTheme="minorHAnsi" w:hAnsiTheme="minorHAnsi"/>
        </w:rPr>
        <w:t>” – “</w:t>
      </w:r>
      <w:r>
        <w:rPr>
          <w:rFonts w:asciiTheme="minorHAnsi" w:eastAsiaTheme="minorHAnsi" w:hAnsiTheme="minorHAnsi" w:hint="eastAsia"/>
        </w:rPr>
        <w:t>결제결과 통보관리</w:t>
      </w:r>
      <w:r>
        <w:rPr>
          <w:rFonts w:asciiTheme="minorHAnsi" w:eastAsiaTheme="minorHAnsi" w:hAnsiTheme="minorHAnsi"/>
        </w:rPr>
        <w:t>”</w:t>
      </w:r>
    </w:p>
    <w:p w14:paraId="37908002" w14:textId="77777777" w:rsidR="0056023A" w:rsidRDefault="0056023A" w:rsidP="0056023A">
      <w:pPr>
        <w:pStyle w:val="ab"/>
        <w:rPr>
          <w:lang w:bidi="x-none"/>
        </w:rPr>
      </w:pPr>
    </w:p>
    <w:p w14:paraId="2B241FA1" w14:textId="10DF1A99" w:rsidR="0056023A" w:rsidRPr="00661CB4" w:rsidRDefault="0056023A" w:rsidP="0056023A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결제 데이터 통보 항목</w:t>
      </w:r>
    </w:p>
    <w:p w14:paraId="1A8C2BE9" w14:textId="43B20A49" w:rsidR="0056023A" w:rsidRPr="0056023A" w:rsidRDefault="00672B63" w:rsidP="0056023A">
      <w:pPr>
        <w:ind w:left="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w:lastRenderedPageBreak/>
        <w:pict w14:anchorId="644C12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11pt">
            <v:imagedata r:id="rId8" o:title="1"/>
          </v:shape>
        </w:pict>
      </w:r>
    </w:p>
    <w:p w14:paraId="3614E488" w14:textId="77777777" w:rsidR="0056023A" w:rsidRDefault="0056023A" w:rsidP="0056023A">
      <w:pPr>
        <w:ind w:leftChars="50" w:left="100" w:firstLineChars="350" w:firstLine="700"/>
      </w:pPr>
    </w:p>
    <w:p w14:paraId="5FE2C0E2" w14:textId="77777777" w:rsidR="0056023A" w:rsidRDefault="0056023A" w:rsidP="0056023A">
      <w:pPr>
        <w:ind w:leftChars="50" w:left="100" w:firstLineChars="350" w:firstLine="700"/>
      </w:pPr>
    </w:p>
    <w:p w14:paraId="3B4727A9" w14:textId="14C53FDE" w:rsidR="0056023A" w:rsidRPr="00661CB4" w:rsidRDefault="00732B5D" w:rsidP="0056023A">
      <w:pPr>
        <w:ind w:leftChars="50" w:left="100" w:firstLineChars="350" w:firstLine="700"/>
      </w:pPr>
      <w:r>
        <w:t>4</w:t>
      </w:r>
      <w:r w:rsidR="0056023A">
        <w:rPr>
          <w:rFonts w:hint="eastAsia"/>
        </w:rPr>
        <w:t>.</w:t>
      </w:r>
      <w:r w:rsidR="0056023A">
        <w:t>2</w:t>
      </w:r>
      <w:r w:rsidR="0056023A">
        <w:rPr>
          <w:rFonts w:hint="eastAsia"/>
        </w:rPr>
        <w:t>.</w:t>
      </w:r>
      <w:r w:rsidR="0056023A">
        <w:t>1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결제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데이터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통보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상세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설명</w:t>
      </w:r>
    </w:p>
    <w:p w14:paraId="33C95FBA" w14:textId="13088BB5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지불수단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결제 데이터 통보를 수신할 결제 수단의 종류입니다.</w:t>
      </w:r>
    </w:p>
    <w:p w14:paraId="49E44F02" w14:textId="3580607D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URL : </w:t>
      </w:r>
      <w:r>
        <w:rPr>
          <w:rFonts w:asciiTheme="minorHAnsi" w:eastAsiaTheme="minorHAnsi" w:hAnsiTheme="minorHAnsi"/>
        </w:rPr>
        <w:t>결제</w:t>
      </w:r>
      <w:r>
        <w:rPr>
          <w:rFonts w:asciiTheme="minorHAnsi" w:eastAsiaTheme="minorHAnsi" w:hAnsiTheme="minorHAnsi" w:hint="eastAsia"/>
        </w:rPr>
        <w:t xml:space="preserve"> 결과 데이터를 수신할 </w:t>
      </w:r>
      <w:r>
        <w:rPr>
          <w:rFonts w:asciiTheme="minorHAnsi" w:eastAsiaTheme="minorHAnsi" w:hAnsiTheme="minorHAnsi"/>
        </w:rPr>
        <w:t>URL</w:t>
      </w:r>
      <w:r>
        <w:rPr>
          <w:rFonts w:asciiTheme="minorHAnsi" w:eastAsiaTheme="minorHAnsi" w:hAnsiTheme="minorHAnsi" w:hint="eastAsia"/>
        </w:rPr>
        <w:t>을 입력합니다.</w:t>
      </w:r>
    </w:p>
    <w:p w14:paraId="19027CF8" w14:textId="1D1B8D14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인코딩방식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UTF-8, E</w:t>
      </w:r>
      <w:r w:rsidR="002309E7">
        <w:rPr>
          <w:rFonts w:asciiTheme="minorHAnsi" w:eastAsiaTheme="minorHAnsi" w:hAnsiTheme="minorHAnsi"/>
        </w:rPr>
        <w:t xml:space="preserve">UC-KR </w:t>
      </w:r>
      <w:r w:rsidR="002309E7">
        <w:rPr>
          <w:rFonts w:asciiTheme="minorHAnsi" w:eastAsiaTheme="minorHAnsi" w:hAnsiTheme="minorHAnsi" w:hint="eastAsia"/>
        </w:rPr>
        <w:t>중 하나를 선택합니다.</w:t>
      </w:r>
    </w:p>
    <w:p w14:paraId="44FFE765" w14:textId="3006D092" w:rsidR="002309E7" w:rsidRDefault="002309E7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재전송간격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결제 데이터 통보 실패 시점에서 다음 통보 간격을 입력합니다.</w:t>
      </w:r>
      <w:r w:rsidR="00CD2BBB">
        <w:rPr>
          <w:rFonts w:asciiTheme="minorHAnsi" w:eastAsiaTheme="minorHAnsi" w:hAnsiTheme="minorHAnsi"/>
        </w:rPr>
        <w:t>(</w:t>
      </w:r>
      <w:r w:rsidR="00CD2BBB">
        <w:rPr>
          <w:rFonts w:asciiTheme="minorHAnsi" w:eastAsiaTheme="minorHAnsi" w:hAnsiTheme="minorHAnsi" w:hint="eastAsia"/>
        </w:rPr>
        <w:t xml:space="preserve">최대 </w:t>
      </w:r>
      <w:r w:rsidR="00CD2BBB">
        <w:rPr>
          <w:rFonts w:asciiTheme="minorHAnsi" w:eastAsiaTheme="minorHAnsi" w:hAnsiTheme="minorHAnsi"/>
        </w:rPr>
        <w:t>60</w:t>
      </w:r>
      <w:r w:rsidR="00CD2BBB">
        <w:rPr>
          <w:rFonts w:asciiTheme="minorHAnsi" w:eastAsiaTheme="minorHAnsi" w:hAnsiTheme="minorHAnsi" w:hint="eastAsia"/>
        </w:rPr>
        <w:t>분)</w:t>
      </w:r>
    </w:p>
    <w:p w14:paraId="484CB88A" w14:textId="107C40C4" w:rsidR="002309E7" w:rsidRDefault="00CD2BBB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재전송횟수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최초 결제 데이터 통보 실패 이후 재통보할 횟수를 입력합니다.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최대1</w:t>
      </w:r>
      <w:r>
        <w:rPr>
          <w:rFonts w:asciiTheme="minorHAnsi" w:eastAsiaTheme="minorHAnsi" w:hAnsiTheme="minorHAnsi"/>
        </w:rPr>
        <w:t>0</w:t>
      </w:r>
      <w:r>
        <w:rPr>
          <w:rFonts w:asciiTheme="minorHAnsi" w:eastAsiaTheme="minorHAnsi" w:hAnsiTheme="minorHAnsi" w:hint="eastAsia"/>
        </w:rPr>
        <w:t>회)</w:t>
      </w:r>
    </w:p>
    <w:p w14:paraId="09CD5CDF" w14:textId="76372C3B" w:rsidR="00CD2BBB" w:rsidRDefault="00CD2BBB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초기화 </w:t>
      </w:r>
      <w:r>
        <w:rPr>
          <w:rFonts w:asciiTheme="minorHAnsi" w:eastAsiaTheme="minorHAnsi" w:hAnsiTheme="minorHAnsi"/>
        </w:rPr>
        <w:t xml:space="preserve">: </w:t>
      </w:r>
      <w:r w:rsidR="00732B5D">
        <w:rPr>
          <w:rFonts w:asciiTheme="minorHAnsi" w:eastAsiaTheme="minorHAnsi" w:hAnsiTheme="minorHAnsi" w:hint="eastAsia"/>
        </w:rPr>
        <w:t>URL, 인코딩방식,</w:t>
      </w:r>
      <w:r w:rsidR="00732B5D">
        <w:rPr>
          <w:rFonts w:asciiTheme="minorHAnsi" w:eastAsiaTheme="minorHAnsi" w:hAnsiTheme="minorHAnsi"/>
        </w:rPr>
        <w:t xml:space="preserve"> </w:t>
      </w:r>
      <w:r w:rsidR="00732B5D">
        <w:rPr>
          <w:rFonts w:asciiTheme="minorHAnsi" w:eastAsiaTheme="minorHAnsi" w:hAnsiTheme="minorHAnsi" w:hint="eastAsia"/>
        </w:rPr>
        <w:t>재전송간격,</w:t>
      </w:r>
      <w:r w:rsidR="00732B5D">
        <w:rPr>
          <w:rFonts w:asciiTheme="minorHAnsi" w:eastAsiaTheme="minorHAnsi" w:hAnsiTheme="minorHAnsi"/>
        </w:rPr>
        <w:t xml:space="preserve"> </w:t>
      </w:r>
      <w:r w:rsidR="00732B5D">
        <w:rPr>
          <w:rFonts w:asciiTheme="minorHAnsi" w:eastAsiaTheme="minorHAnsi" w:hAnsiTheme="minorHAnsi" w:hint="eastAsia"/>
        </w:rPr>
        <w:t>재전송횟수를 초기화합니다.</w:t>
      </w:r>
    </w:p>
    <w:p w14:paraId="034D0433" w14:textId="77777777" w:rsidR="0056023A" w:rsidRPr="0056023A" w:rsidRDefault="0056023A" w:rsidP="0056023A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0B59D8" w14:textId="3E2F7E33" w:rsidR="00732B5D" w:rsidRPr="00661CB4" w:rsidRDefault="00732B5D" w:rsidP="00732B5D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3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통보 재전송 기준</w:t>
      </w:r>
    </w:p>
    <w:p w14:paraId="3F826D64" w14:textId="1835DFEF" w:rsidR="00732B5D" w:rsidRDefault="00732B5D" w:rsidP="00732B5D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가맹점으로 통보 송신 후 </w:t>
      </w:r>
      <w:r>
        <w:rPr>
          <w:rFonts w:asciiTheme="minorHAnsi" w:eastAsiaTheme="minorHAnsi" w:hAnsiTheme="minorHAnsi"/>
        </w:rPr>
        <w:t xml:space="preserve">HTTP Return Status </w:t>
      </w:r>
      <w:r>
        <w:rPr>
          <w:rFonts w:asciiTheme="minorHAnsi" w:eastAsiaTheme="minorHAnsi" w:hAnsiTheme="minorHAnsi" w:hint="eastAsia"/>
        </w:rPr>
        <w:t xml:space="preserve">응답이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이 아닌 경우 설정한 기준에 따라 재전송 처리합니다.</w:t>
      </w:r>
    </w:p>
    <w:p w14:paraId="65DC92FD" w14:textId="77777777" w:rsidR="00732B5D" w:rsidRPr="00732B5D" w:rsidRDefault="00732B5D" w:rsidP="00732B5D">
      <w:pPr>
        <w:rPr>
          <w:rFonts w:asciiTheme="minorHAnsi" w:eastAsiaTheme="minorHAnsi" w:hAnsiTheme="minorHAnsi"/>
        </w:rPr>
      </w:pPr>
    </w:p>
    <w:p w14:paraId="4545DC50" w14:textId="0CA773EB" w:rsidR="00732B5D" w:rsidRPr="00661CB4" w:rsidRDefault="00732B5D" w:rsidP="00732B5D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5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파라미터</w:t>
      </w:r>
    </w:p>
    <w:p w14:paraId="2421B784" w14:textId="71086D47" w:rsidR="00732B5D" w:rsidRPr="00661CB4" w:rsidRDefault="00732B5D" w:rsidP="00732B5D">
      <w:pPr>
        <w:pStyle w:val="ab"/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결제 데이터 통보 전문 예시</w:t>
      </w:r>
    </w:p>
    <w:p w14:paraId="502575D8" w14:textId="664CD806" w:rsidR="00732B5D" w:rsidRDefault="00732B5D" w:rsidP="00732B5D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응답전문은 </w:t>
      </w:r>
      <w:r w:rsidR="006F61EF">
        <w:rPr>
          <w:rFonts w:asciiTheme="minorHAnsi" w:eastAsiaTheme="minorHAnsi" w:hAnsiTheme="minorHAnsi"/>
        </w:rPr>
        <w:t>name=value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형태를 사용한다.</w:t>
      </w:r>
    </w:p>
    <w:p w14:paraId="058D7EC8" w14:textId="030F0151" w:rsidR="00C32C27" w:rsidRDefault="00C32C27" w:rsidP="008804B0">
      <w:pPr>
        <w:ind w:leftChars="210" w:left="420" w:firstLine="300"/>
      </w:pPr>
    </w:p>
    <w:p w14:paraId="71B243B5" w14:textId="5EDC7B4E" w:rsidR="00732B5D" w:rsidRDefault="00732B5D" w:rsidP="008804B0">
      <w:pPr>
        <w:ind w:leftChars="210" w:left="420" w:firstLine="300"/>
      </w:pPr>
    </w:p>
    <w:p w14:paraId="42C773FD" w14:textId="792F25BC" w:rsidR="003A6230" w:rsidRPr="003A6230" w:rsidRDefault="00732B5D" w:rsidP="00732B5D">
      <w:pPr>
        <w:pStyle w:val="ab"/>
        <w:rPr>
          <w:rFonts w:eastAsiaTheme="minorHAnsi"/>
        </w:rPr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="00C02060">
        <w:rPr>
          <w:rFonts w:hint="eastAsia"/>
          <w:lang w:bidi="x-none"/>
        </w:rPr>
        <w:t>결제</w:t>
      </w:r>
      <w:r w:rsidR="004D6052">
        <w:rPr>
          <w:rFonts w:hint="eastAsia"/>
          <w:lang w:bidi="x-none"/>
        </w:rPr>
        <w:t>(취소)</w:t>
      </w:r>
      <w:r w:rsidR="00C02060">
        <w:rPr>
          <w:rFonts w:hint="eastAsia"/>
          <w:lang w:bidi="x-none"/>
        </w:rPr>
        <w:t xml:space="preserve"> 데이터 </w:t>
      </w:r>
      <w:r w:rsidR="00C02060">
        <w:rPr>
          <w:lang w:bidi="x-none"/>
        </w:rPr>
        <w:t>(</w:t>
      </w:r>
      <w:r>
        <w:rPr>
          <w:rFonts w:hint="eastAsia"/>
          <w:lang w:bidi="x-none"/>
        </w:rPr>
        <w:t>신용카드</w:t>
      </w:r>
      <w:r w:rsidR="00C02060">
        <w:rPr>
          <w:rFonts w:hint="eastAsia"/>
          <w:lang w:bidi="x-none"/>
        </w:rPr>
        <w:t>)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5812"/>
      </w:tblGrid>
      <w:tr w:rsidR="00732B5D" w14:paraId="2D389712" w14:textId="77777777" w:rsidTr="00DC44CB">
        <w:trPr>
          <w:trHeight w:val="683"/>
        </w:trPr>
        <w:tc>
          <w:tcPr>
            <w:tcW w:w="1701" w:type="dxa"/>
            <w:shd w:val="clear" w:color="auto" w:fill="D9D9D9"/>
          </w:tcPr>
          <w:p w14:paraId="7B77454A" w14:textId="3A97CB6B" w:rsidR="00732B5D" w:rsidRPr="00661CB4" w:rsidRDefault="00732B5D" w:rsidP="004731F3">
            <w:pPr>
              <w:pStyle w:val="TableParagraph"/>
              <w:spacing w:before="177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843" w:type="dxa"/>
            <w:shd w:val="clear" w:color="auto" w:fill="D9D9D9"/>
          </w:tcPr>
          <w:p w14:paraId="29AA13A2" w14:textId="207FC6F5" w:rsidR="00732B5D" w:rsidRPr="00661CB4" w:rsidRDefault="00732B5D" w:rsidP="00732B5D">
            <w:pPr>
              <w:pStyle w:val="TableParagraph"/>
              <w:spacing w:before="177"/>
              <w:ind w:leftChars="149" w:left="298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 xml:space="preserve">최대 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</w:t>
            </w: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>Byte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)</w:t>
            </w:r>
          </w:p>
        </w:tc>
        <w:tc>
          <w:tcPr>
            <w:tcW w:w="5812" w:type="dxa"/>
            <w:shd w:val="clear" w:color="auto" w:fill="D9D9D9"/>
          </w:tcPr>
          <w:p w14:paraId="695F17BC" w14:textId="77777777" w:rsidR="00732B5D" w:rsidRPr="00661CB4" w:rsidRDefault="00732B5D" w:rsidP="004731F3">
            <w:pPr>
              <w:pStyle w:val="TableParagraph"/>
              <w:spacing w:before="177"/>
              <w:ind w:left="2347" w:right="2333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</w:tr>
      <w:tr w:rsidR="00732B5D" w14:paraId="07412CD5" w14:textId="77777777" w:rsidTr="00DC44CB">
        <w:trPr>
          <w:trHeight w:val="407"/>
        </w:trPr>
        <w:tc>
          <w:tcPr>
            <w:tcW w:w="1701" w:type="dxa"/>
          </w:tcPr>
          <w:p w14:paraId="6F08626F" w14:textId="58BCA7E3" w:rsidR="00732B5D" w:rsidRPr="00661CB4" w:rsidRDefault="00732B5D" w:rsidP="004D48A5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</w:tcPr>
          <w:p w14:paraId="2FB51CD5" w14:textId="2A805568" w:rsidR="00732B5D" w:rsidRPr="00DC44CB" w:rsidRDefault="00C02060" w:rsidP="00DC44CB">
            <w:pPr>
              <w:pStyle w:val="TableParagraph"/>
              <w:spacing w:before="21" w:line="366" w:lineRule="exact"/>
              <w:ind w:leftChars="149" w:left="298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4byte</w:t>
            </w:r>
          </w:p>
        </w:tc>
        <w:tc>
          <w:tcPr>
            <w:tcW w:w="5812" w:type="dxa"/>
          </w:tcPr>
          <w:p w14:paraId="2E30C61F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</w:tr>
      <w:tr w:rsidR="00732B5D" w14:paraId="21BD31B0" w14:textId="77777777" w:rsidTr="00DC44CB">
        <w:trPr>
          <w:trHeight w:val="407"/>
        </w:trPr>
        <w:tc>
          <w:tcPr>
            <w:tcW w:w="1701" w:type="dxa"/>
          </w:tcPr>
          <w:p w14:paraId="6A61948F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</w:tcPr>
          <w:p w14:paraId="3C8D2018" w14:textId="7F081C59" w:rsidR="00732B5D" w:rsidRPr="00DC44CB" w:rsidRDefault="00DC44CB" w:rsidP="00DC44CB">
            <w:pPr>
              <w:pStyle w:val="TableParagraph"/>
              <w:spacing w:before="21" w:line="366" w:lineRule="exact"/>
              <w:ind w:leftChars="103" w:left="206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100</w:t>
            </w:r>
            <w:r w:rsidR="00C02060"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byte</w:t>
            </w:r>
          </w:p>
        </w:tc>
        <w:tc>
          <w:tcPr>
            <w:tcW w:w="5812" w:type="dxa"/>
          </w:tcPr>
          <w:p w14:paraId="7C8708D7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</w:tr>
      <w:tr w:rsidR="00732B5D" w14:paraId="7A8156ED" w14:textId="77777777" w:rsidTr="00DC44CB">
        <w:trPr>
          <w:trHeight w:val="410"/>
        </w:trPr>
        <w:tc>
          <w:tcPr>
            <w:tcW w:w="1701" w:type="dxa"/>
          </w:tcPr>
          <w:p w14:paraId="7227EA87" w14:textId="58E5CE24" w:rsidR="00732B5D" w:rsidRPr="00661CB4" w:rsidRDefault="00732B5D" w:rsidP="0060764F">
            <w:pPr>
              <w:pStyle w:val="TableParagraph"/>
              <w:spacing w:before="24" w:line="366" w:lineRule="exact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</w:tcPr>
          <w:p w14:paraId="005D22BA" w14:textId="6E215050" w:rsidR="00732B5D" w:rsidRPr="00DC44CB" w:rsidRDefault="00C02060" w:rsidP="00DC44CB">
            <w:pPr>
              <w:pStyle w:val="TableParagraph"/>
              <w:spacing w:before="24" w:line="366" w:lineRule="exact"/>
              <w:ind w:leftChars="126" w:left="252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10byte</w:t>
            </w:r>
          </w:p>
        </w:tc>
        <w:tc>
          <w:tcPr>
            <w:tcW w:w="5812" w:type="dxa"/>
          </w:tcPr>
          <w:p w14:paraId="64E698EA" w14:textId="4639AB82" w:rsidR="00732B5D" w:rsidRPr="00661CB4" w:rsidRDefault="00C02060" w:rsidP="00596415">
            <w:pPr>
              <w:pStyle w:val="TableParagraph"/>
              <w:spacing w:before="24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지불수단(CARD)</w:t>
            </w:r>
          </w:p>
        </w:tc>
      </w:tr>
      <w:tr w:rsidR="00732B5D" w14:paraId="2010FF4D" w14:textId="77777777" w:rsidTr="00DC44CB">
        <w:trPr>
          <w:trHeight w:val="407"/>
        </w:trPr>
        <w:tc>
          <w:tcPr>
            <w:tcW w:w="1701" w:type="dxa"/>
          </w:tcPr>
          <w:p w14:paraId="4EF0C765" w14:textId="22C71D79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</w:tcPr>
          <w:p w14:paraId="061E4CEE" w14:textId="4AB6DA29" w:rsidR="00732B5D" w:rsidRPr="00DC44CB" w:rsidRDefault="00C02060" w:rsidP="00DC44CB">
            <w:pPr>
              <w:pStyle w:val="TableParagraph"/>
              <w:spacing w:before="21"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30byte</w:t>
            </w:r>
          </w:p>
        </w:tc>
        <w:tc>
          <w:tcPr>
            <w:tcW w:w="5812" w:type="dxa"/>
          </w:tcPr>
          <w:p w14:paraId="08AFE6C9" w14:textId="308C08BD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</w:tr>
      <w:tr w:rsidR="00732B5D" w14:paraId="5425C20F" w14:textId="77777777" w:rsidTr="00DC44CB">
        <w:trPr>
          <w:trHeight w:val="407"/>
        </w:trPr>
        <w:tc>
          <w:tcPr>
            <w:tcW w:w="1701" w:type="dxa"/>
          </w:tcPr>
          <w:p w14:paraId="471EDF2D" w14:textId="7135DF89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</w:tcPr>
          <w:p w14:paraId="06648FA7" w14:textId="04FF623E" w:rsidR="00732B5D" w:rsidRPr="00DC44CB" w:rsidRDefault="00C02060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4byte</w:t>
            </w:r>
          </w:p>
        </w:tc>
        <w:tc>
          <w:tcPr>
            <w:tcW w:w="5812" w:type="dxa"/>
          </w:tcPr>
          <w:p w14:paraId="03D92267" w14:textId="31411EA6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  <w:r w:rsidR="006F61EF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(예 20210323163604)</w:t>
            </w:r>
          </w:p>
        </w:tc>
      </w:tr>
      <w:tr w:rsidR="00732B5D" w14:paraId="0B9D0705" w14:textId="77777777" w:rsidTr="00DC44CB">
        <w:trPr>
          <w:trHeight w:val="407"/>
        </w:trPr>
        <w:tc>
          <w:tcPr>
            <w:tcW w:w="1701" w:type="dxa"/>
          </w:tcPr>
          <w:p w14:paraId="64EC04EF" w14:textId="008BDDAA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</w:tcPr>
          <w:p w14:paraId="4D862615" w14:textId="2679E1E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30byte</w:t>
            </w:r>
          </w:p>
        </w:tc>
        <w:tc>
          <w:tcPr>
            <w:tcW w:w="5812" w:type="dxa"/>
          </w:tcPr>
          <w:p w14:paraId="10D71587" w14:textId="5DD26CC8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</w:tr>
      <w:tr w:rsidR="00732B5D" w14:paraId="1FA38810" w14:textId="77777777" w:rsidTr="00DC44CB">
        <w:trPr>
          <w:trHeight w:val="407"/>
        </w:trPr>
        <w:tc>
          <w:tcPr>
            <w:tcW w:w="1701" w:type="dxa"/>
          </w:tcPr>
          <w:p w14:paraId="5B8CA82B" w14:textId="4D428C03" w:rsidR="00732B5D" w:rsidRPr="00661CB4" w:rsidRDefault="00732B5D" w:rsidP="003A6230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lastRenderedPageBreak/>
              <w:t>ordNo</w:t>
            </w:r>
          </w:p>
        </w:tc>
        <w:tc>
          <w:tcPr>
            <w:tcW w:w="1843" w:type="dxa"/>
          </w:tcPr>
          <w:p w14:paraId="3E1C7255" w14:textId="6EFB393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40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00C9D7B" w14:textId="1E0D5AE4" w:rsidR="00732B5D" w:rsidRPr="00661CB4" w:rsidRDefault="00732B5D" w:rsidP="003A6230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</w:tr>
      <w:tr w:rsidR="00732B5D" w14:paraId="3188A3A8" w14:textId="77777777" w:rsidTr="00DC44CB">
        <w:trPr>
          <w:trHeight w:val="407"/>
        </w:trPr>
        <w:tc>
          <w:tcPr>
            <w:tcW w:w="1701" w:type="dxa"/>
          </w:tcPr>
          <w:p w14:paraId="382DC6C4" w14:textId="7BD21E1F" w:rsidR="00732B5D" w:rsidRPr="00661CB4" w:rsidRDefault="00732B5D" w:rsidP="003A6230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goodsName</w:t>
            </w:r>
          </w:p>
        </w:tc>
        <w:tc>
          <w:tcPr>
            <w:tcW w:w="1843" w:type="dxa"/>
          </w:tcPr>
          <w:p w14:paraId="4F2F2432" w14:textId="5293731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100byte</w:t>
            </w:r>
          </w:p>
        </w:tc>
        <w:tc>
          <w:tcPr>
            <w:tcW w:w="5812" w:type="dxa"/>
          </w:tcPr>
          <w:p w14:paraId="4B6E9BAA" w14:textId="663C6D66" w:rsidR="00732B5D" w:rsidRPr="00661CB4" w:rsidRDefault="00732B5D" w:rsidP="003A6230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 상품명</w:t>
            </w:r>
          </w:p>
        </w:tc>
      </w:tr>
      <w:tr w:rsidR="00732B5D" w14:paraId="5AD1F694" w14:textId="77777777" w:rsidTr="00DC44CB">
        <w:trPr>
          <w:trHeight w:val="406"/>
        </w:trPr>
        <w:tc>
          <w:tcPr>
            <w:tcW w:w="1701" w:type="dxa"/>
          </w:tcPr>
          <w:p w14:paraId="4792A0DA" w14:textId="01B241E3" w:rsidR="00732B5D" w:rsidRPr="00661CB4" w:rsidRDefault="00732B5D" w:rsidP="003A6230">
            <w:pPr>
              <w:pStyle w:val="TableParagraph"/>
              <w:spacing w:before="23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</w:tcPr>
          <w:p w14:paraId="5F319825" w14:textId="43FDD3E0" w:rsidR="00732B5D" w:rsidRPr="00DC44CB" w:rsidRDefault="00DC44CB" w:rsidP="00DC44CB">
            <w:pPr>
              <w:pStyle w:val="TableParagraph"/>
              <w:spacing w:before="23"/>
              <w:ind w:leftChars="100" w:left="200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12byte</w:t>
            </w:r>
          </w:p>
        </w:tc>
        <w:tc>
          <w:tcPr>
            <w:tcW w:w="5812" w:type="dxa"/>
          </w:tcPr>
          <w:p w14:paraId="720EA0BE" w14:textId="777150F4" w:rsidR="00732B5D" w:rsidRPr="00661CB4" w:rsidRDefault="00732B5D" w:rsidP="003A6230">
            <w:pPr>
              <w:pStyle w:val="TableParagraph"/>
              <w:spacing w:before="42"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</w:tr>
      <w:tr w:rsidR="00732B5D" w14:paraId="4B6D9E61" w14:textId="77777777" w:rsidTr="00DC44CB">
        <w:trPr>
          <w:trHeight w:val="401"/>
        </w:trPr>
        <w:tc>
          <w:tcPr>
            <w:tcW w:w="1701" w:type="dxa"/>
          </w:tcPr>
          <w:p w14:paraId="43ED666E" w14:textId="6EA6639B" w:rsidR="00732B5D" w:rsidRPr="00661CB4" w:rsidRDefault="00732B5D" w:rsidP="003A6230">
            <w:pPr>
              <w:pStyle w:val="TableParagraph"/>
              <w:spacing w:before="21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ordNm</w:t>
            </w:r>
          </w:p>
        </w:tc>
        <w:tc>
          <w:tcPr>
            <w:tcW w:w="1843" w:type="dxa"/>
          </w:tcPr>
          <w:p w14:paraId="057F5B90" w14:textId="39292E55" w:rsidR="00732B5D" w:rsidRPr="00DC44CB" w:rsidRDefault="00DC44CB" w:rsidP="00DC44CB">
            <w:pPr>
              <w:pStyle w:val="TableParagraph"/>
              <w:spacing w:before="21"/>
              <w:ind w:leftChars="100" w:left="200" w:rightChars="113" w:right="226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3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6ACEE04D" w14:textId="21D67002" w:rsidR="00732B5D" w:rsidRPr="00661CB4" w:rsidRDefault="00732B5D" w:rsidP="003A6230">
            <w:pPr>
              <w:pStyle w:val="TableParagraph"/>
              <w:spacing w:before="12" w:line="312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결제자 이름</w:t>
            </w:r>
          </w:p>
        </w:tc>
      </w:tr>
      <w:tr w:rsidR="00732B5D" w14:paraId="78319578" w14:textId="77777777" w:rsidTr="00DC44CB">
        <w:trPr>
          <w:trHeight w:val="407"/>
        </w:trPr>
        <w:tc>
          <w:tcPr>
            <w:tcW w:w="1701" w:type="dxa"/>
          </w:tcPr>
          <w:p w14:paraId="4761C2B5" w14:textId="402CE16D" w:rsidR="00732B5D" w:rsidRPr="00661CB4" w:rsidRDefault="00732B5D" w:rsidP="003A6230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5"/>
                <w:sz w:val="18"/>
              </w:rPr>
              <w:t>fnNm</w:t>
            </w:r>
          </w:p>
        </w:tc>
        <w:tc>
          <w:tcPr>
            <w:tcW w:w="1843" w:type="dxa"/>
          </w:tcPr>
          <w:p w14:paraId="0C7780EF" w14:textId="41ECDD4F" w:rsidR="00732B5D" w:rsidRPr="00DC44CB" w:rsidRDefault="00DC44CB" w:rsidP="00DC44CB">
            <w:pPr>
              <w:pStyle w:val="TableParagraph"/>
              <w:spacing w:before="21"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2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335327C2" w14:textId="73A4BB75" w:rsidR="00732B5D" w:rsidRPr="00661CB4" w:rsidRDefault="00C02060" w:rsidP="003A6230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제휴사</w:t>
            </w:r>
            <w:r w:rsidR="00732B5D">
              <w:rPr>
                <w:rFonts w:asciiTheme="majorHAnsi" w:eastAsiaTheme="majorHAnsi" w:hAnsiTheme="majorHAnsi" w:hint="eastAsia"/>
                <w:sz w:val="18"/>
                <w:lang w:eastAsia="ko-KR"/>
              </w:rPr>
              <w:t>명</w:t>
            </w:r>
          </w:p>
        </w:tc>
      </w:tr>
      <w:tr w:rsidR="00732B5D" w14:paraId="684EDF45" w14:textId="77777777" w:rsidTr="00DC44CB">
        <w:trPr>
          <w:trHeight w:val="410"/>
        </w:trPr>
        <w:tc>
          <w:tcPr>
            <w:tcW w:w="1701" w:type="dxa"/>
          </w:tcPr>
          <w:p w14:paraId="21401E12" w14:textId="7EA92353" w:rsidR="00732B5D" w:rsidRPr="00661CB4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</w:tcPr>
          <w:p w14:paraId="33CE6D95" w14:textId="4482E5E2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7227F09" w14:textId="037C9A30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 여부</w:t>
            </w:r>
            <w:r w:rsidR="00C02060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(승인:</w:t>
            </w:r>
            <w:r w:rsidR="00C02060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N, </w:t>
            </w:r>
            <w:r w:rsidR="00C02060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취소:Y)</w:t>
            </w:r>
          </w:p>
        </w:tc>
      </w:tr>
      <w:tr w:rsidR="00732B5D" w14:paraId="709473D2" w14:textId="77777777" w:rsidTr="00DC44CB">
        <w:trPr>
          <w:trHeight w:val="410"/>
        </w:trPr>
        <w:tc>
          <w:tcPr>
            <w:tcW w:w="1701" w:type="dxa"/>
          </w:tcPr>
          <w:p w14:paraId="3EEFD1C9" w14:textId="6A8A7617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appCardCd</w:t>
            </w:r>
          </w:p>
        </w:tc>
        <w:tc>
          <w:tcPr>
            <w:tcW w:w="1843" w:type="dxa"/>
          </w:tcPr>
          <w:p w14:paraId="114FF226" w14:textId="51113C65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5A8348AD" w14:textId="4A91F956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발급사코드</w:t>
            </w:r>
          </w:p>
        </w:tc>
      </w:tr>
      <w:tr w:rsidR="00732B5D" w14:paraId="0E971700" w14:textId="77777777" w:rsidTr="00DC44CB">
        <w:trPr>
          <w:trHeight w:val="410"/>
        </w:trPr>
        <w:tc>
          <w:tcPr>
            <w:tcW w:w="1701" w:type="dxa"/>
          </w:tcPr>
          <w:p w14:paraId="7824855A" w14:textId="24E81EE1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acqCardCd</w:t>
            </w:r>
          </w:p>
        </w:tc>
        <w:tc>
          <w:tcPr>
            <w:tcW w:w="1843" w:type="dxa"/>
          </w:tcPr>
          <w:p w14:paraId="2C1CBB3E" w14:textId="5470D40C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1697C56E" w14:textId="110D0FB6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매입사코드</w:t>
            </w:r>
          </w:p>
        </w:tc>
      </w:tr>
      <w:tr w:rsidR="00732B5D" w14:paraId="6FD82C8E" w14:textId="77777777" w:rsidTr="00DC44CB">
        <w:trPr>
          <w:trHeight w:val="410"/>
        </w:trPr>
        <w:tc>
          <w:tcPr>
            <w:tcW w:w="1701" w:type="dxa"/>
          </w:tcPr>
          <w:p w14:paraId="5D0E1758" w14:textId="68E3C989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quota</w:t>
            </w:r>
          </w:p>
        </w:tc>
        <w:tc>
          <w:tcPr>
            <w:tcW w:w="1843" w:type="dxa"/>
          </w:tcPr>
          <w:p w14:paraId="00A27EF6" w14:textId="0EA394DC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</w:rPr>
              <w:t>2byte</w:t>
            </w:r>
          </w:p>
        </w:tc>
        <w:tc>
          <w:tcPr>
            <w:tcW w:w="5812" w:type="dxa"/>
          </w:tcPr>
          <w:p w14:paraId="5131E23E" w14:textId="77D682F5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</w:rPr>
              <w:t>카드 할부기간.</w:t>
            </w:r>
          </w:p>
        </w:tc>
      </w:tr>
      <w:tr w:rsidR="00732B5D" w14:paraId="478DDE83" w14:textId="77777777" w:rsidTr="00DC44CB">
        <w:trPr>
          <w:trHeight w:val="410"/>
        </w:trPr>
        <w:tc>
          <w:tcPr>
            <w:tcW w:w="1701" w:type="dxa"/>
          </w:tcPr>
          <w:p w14:paraId="380C6AB1" w14:textId="1512C8E6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usePointAmt</w:t>
            </w:r>
          </w:p>
        </w:tc>
        <w:tc>
          <w:tcPr>
            <w:tcW w:w="1843" w:type="dxa"/>
          </w:tcPr>
          <w:p w14:paraId="4F65C704" w14:textId="2E7408F2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12byte</w:t>
            </w:r>
          </w:p>
        </w:tc>
        <w:tc>
          <w:tcPr>
            <w:tcW w:w="5812" w:type="dxa"/>
          </w:tcPr>
          <w:p w14:paraId="6211F2B8" w14:textId="7B0446E1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사용 포인트 양</w:t>
            </w:r>
          </w:p>
        </w:tc>
      </w:tr>
      <w:tr w:rsidR="00732B5D" w14:paraId="400B0856" w14:textId="77777777" w:rsidTr="00DC44CB">
        <w:trPr>
          <w:trHeight w:val="410"/>
        </w:trPr>
        <w:tc>
          <w:tcPr>
            <w:tcW w:w="1701" w:type="dxa"/>
          </w:tcPr>
          <w:p w14:paraId="35DC3B40" w14:textId="6048984C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cardType</w:t>
            </w:r>
          </w:p>
        </w:tc>
        <w:tc>
          <w:tcPr>
            <w:tcW w:w="1843" w:type="dxa"/>
          </w:tcPr>
          <w:p w14:paraId="5CD9DB98" w14:textId="4C73466A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1byte</w:t>
            </w:r>
          </w:p>
        </w:tc>
        <w:tc>
          <w:tcPr>
            <w:tcW w:w="5812" w:type="dxa"/>
          </w:tcPr>
          <w:p w14:paraId="62FEA87E" w14:textId="6004759D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0:신용,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체크</w:t>
            </w:r>
          </w:p>
        </w:tc>
      </w:tr>
      <w:tr w:rsidR="00732B5D" w14:paraId="52C59ED1" w14:textId="77777777" w:rsidTr="00DC44CB">
        <w:trPr>
          <w:trHeight w:val="410"/>
        </w:trPr>
        <w:tc>
          <w:tcPr>
            <w:tcW w:w="1701" w:type="dxa"/>
          </w:tcPr>
          <w:p w14:paraId="617E3FF9" w14:textId="5B6B67A9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authType</w:t>
            </w:r>
          </w:p>
        </w:tc>
        <w:tc>
          <w:tcPr>
            <w:tcW w:w="1843" w:type="dxa"/>
          </w:tcPr>
          <w:p w14:paraId="43692B91" w14:textId="6668552B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40F43560" w14:textId="470F16FF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01:Keyin, 02: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ISP,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03: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VISA</w:t>
            </w:r>
          </w:p>
        </w:tc>
      </w:tr>
      <w:tr w:rsidR="00A91294" w14:paraId="747FF4C2" w14:textId="77777777" w:rsidTr="00DC44CB">
        <w:trPr>
          <w:trHeight w:val="410"/>
        </w:trPr>
        <w:tc>
          <w:tcPr>
            <w:tcW w:w="1701" w:type="dxa"/>
          </w:tcPr>
          <w:p w14:paraId="0209ECEE" w14:textId="40C3445E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</w:tcPr>
          <w:p w14:paraId="51D32806" w14:textId="60EB0A10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2CB3458D" w14:textId="1398CBE9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 아이디</w:t>
            </w:r>
          </w:p>
        </w:tc>
      </w:tr>
      <w:tr w:rsidR="00A91294" w14:paraId="232621E9" w14:textId="77777777" w:rsidTr="00DC44CB">
        <w:trPr>
          <w:trHeight w:val="410"/>
        </w:trPr>
        <w:tc>
          <w:tcPr>
            <w:tcW w:w="1701" w:type="dxa"/>
          </w:tcPr>
          <w:p w14:paraId="2C9C3DC4" w14:textId="159867C3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id</w:t>
            </w:r>
          </w:p>
        </w:tc>
        <w:tc>
          <w:tcPr>
            <w:tcW w:w="1843" w:type="dxa"/>
          </w:tcPr>
          <w:p w14:paraId="00FA5203" w14:textId="75DE9FF0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1E28ED59" w14:textId="56E2C80D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그룹 아이디</w:t>
            </w:r>
          </w:p>
        </w:tc>
      </w:tr>
      <w:tr w:rsidR="00A91294" w14:paraId="34E191D2" w14:textId="77777777" w:rsidTr="00DC44CB">
        <w:trPr>
          <w:trHeight w:val="410"/>
        </w:trPr>
        <w:tc>
          <w:tcPr>
            <w:tcW w:w="1701" w:type="dxa"/>
          </w:tcPr>
          <w:p w14:paraId="3E04FAB1" w14:textId="388AA31B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</w:tcPr>
          <w:p w14:paraId="60121FDB" w14:textId="53F12CFA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3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325D004E" w14:textId="716A09D1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원거래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TID</w:t>
            </w:r>
          </w:p>
        </w:tc>
      </w:tr>
      <w:tr w:rsidR="00A91294" w14:paraId="7DD34C40" w14:textId="77777777" w:rsidTr="00DC44CB">
        <w:trPr>
          <w:trHeight w:val="410"/>
        </w:trPr>
        <w:tc>
          <w:tcPr>
            <w:tcW w:w="1701" w:type="dxa"/>
          </w:tcPr>
          <w:p w14:paraId="43440813" w14:textId="7AD20476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m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bsReserved</w:t>
            </w:r>
          </w:p>
        </w:tc>
        <w:tc>
          <w:tcPr>
            <w:tcW w:w="1843" w:type="dxa"/>
          </w:tcPr>
          <w:p w14:paraId="23F69520" w14:textId="6B1F7B39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500byte</w:t>
            </w:r>
          </w:p>
        </w:tc>
        <w:tc>
          <w:tcPr>
            <w:tcW w:w="5812" w:type="dxa"/>
          </w:tcPr>
          <w:p w14:paraId="45C3A665" w14:textId="160F953D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가맹점연동필드</w:t>
            </w:r>
          </w:p>
        </w:tc>
      </w:tr>
      <w:tr w:rsidR="006F61EF" w14:paraId="03868906" w14:textId="77777777" w:rsidTr="00DC44CB">
        <w:trPr>
          <w:trHeight w:val="410"/>
        </w:trPr>
        <w:tc>
          <w:tcPr>
            <w:tcW w:w="1701" w:type="dxa"/>
          </w:tcPr>
          <w:p w14:paraId="6907C667" w14:textId="0E910AA6" w:rsidR="006F61EF" w:rsidRDefault="006F61EF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</w:tcPr>
          <w:p w14:paraId="6A535321" w14:textId="6300C171" w:rsidR="006F61EF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9A9008B" w14:textId="4FA2C814" w:rsidR="006F61EF" w:rsidRDefault="006F61EF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인코딩 방식(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0:EUC-KR, 1:UTF-8)</w:t>
            </w:r>
          </w:p>
        </w:tc>
      </w:tr>
    </w:tbl>
    <w:p w14:paraId="31800F91" w14:textId="77777777" w:rsidR="00C02060" w:rsidRDefault="00C02060" w:rsidP="006D75C5">
      <w:pPr>
        <w:ind w:left="0" w:firstLine="0"/>
        <w:rPr>
          <w:rFonts w:asciiTheme="minorHAnsi" w:eastAsiaTheme="minorHAnsi" w:hAnsiTheme="minorHAnsi"/>
        </w:rPr>
      </w:pPr>
    </w:p>
    <w:p w14:paraId="284454E4" w14:textId="55E98A99" w:rsidR="003A6230" w:rsidRPr="003A6230" w:rsidRDefault="00C02060" w:rsidP="00C02060">
      <w:pPr>
        <w:pStyle w:val="ab"/>
        <w:rPr>
          <w:rFonts w:eastAsiaTheme="minorHAnsi"/>
        </w:rPr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3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 xml:space="preserve">결제 데이터 </w:t>
      </w:r>
      <w:r>
        <w:rPr>
          <w:lang w:bidi="x-none"/>
        </w:rPr>
        <w:t>(</w:t>
      </w:r>
      <w:r>
        <w:rPr>
          <w:rFonts w:hint="eastAsia"/>
          <w:lang w:bidi="x-none"/>
        </w:rPr>
        <w:t>오프라인)</w:t>
      </w:r>
      <w:r>
        <w:rPr>
          <w:rFonts w:eastAsiaTheme="minorHAnsi"/>
        </w:rPr>
        <w:t xml:space="preserve"> 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5954"/>
      </w:tblGrid>
      <w:tr w:rsidR="00C02060" w:rsidRPr="00661CB4" w14:paraId="036F0E4D" w14:textId="77777777" w:rsidTr="00C02060">
        <w:trPr>
          <w:trHeight w:val="683"/>
        </w:trPr>
        <w:tc>
          <w:tcPr>
            <w:tcW w:w="1701" w:type="dxa"/>
            <w:shd w:val="clear" w:color="auto" w:fill="D9D9D9"/>
          </w:tcPr>
          <w:p w14:paraId="10CD4EA4" w14:textId="5E566CD5" w:rsidR="00C02060" w:rsidRPr="00661CB4" w:rsidRDefault="00C02060" w:rsidP="00C02060">
            <w:pPr>
              <w:pStyle w:val="TableParagraph"/>
              <w:spacing w:before="177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701" w:type="dxa"/>
            <w:shd w:val="clear" w:color="auto" w:fill="D9D9D9"/>
          </w:tcPr>
          <w:p w14:paraId="651AA4DC" w14:textId="128C9A43" w:rsidR="00C02060" w:rsidRPr="00661CB4" w:rsidRDefault="00C02060" w:rsidP="00C02060">
            <w:pPr>
              <w:pStyle w:val="TableParagraph"/>
              <w:spacing w:before="38" w:line="312" w:lineRule="exact"/>
              <w:ind w:left="150" w:right="117" w:firstLine="2"/>
              <w:rPr>
                <w:rFonts w:asciiTheme="majorHAnsi" w:eastAsiaTheme="majorHAnsi" w:hAnsiTheme="majorHAnsi"/>
                <w:w w:val="95"/>
                <w:sz w:val="18"/>
              </w:rPr>
            </w:pP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 xml:space="preserve">최대 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</w:t>
            </w: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>Byte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)</w:t>
            </w:r>
          </w:p>
        </w:tc>
        <w:tc>
          <w:tcPr>
            <w:tcW w:w="5954" w:type="dxa"/>
            <w:shd w:val="clear" w:color="auto" w:fill="D9D9D9"/>
          </w:tcPr>
          <w:p w14:paraId="795DA280" w14:textId="16997658" w:rsidR="00C02060" w:rsidRPr="00661CB4" w:rsidRDefault="00C02060" w:rsidP="00C02060">
            <w:pPr>
              <w:pStyle w:val="TableParagraph"/>
              <w:spacing w:before="177"/>
              <w:ind w:left="2347" w:right="2333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</w:tr>
      <w:tr w:rsidR="00DC44CB" w:rsidRPr="00661CB4" w14:paraId="3EC9567A" w14:textId="77777777" w:rsidTr="00C02060">
        <w:trPr>
          <w:trHeight w:val="407"/>
        </w:trPr>
        <w:tc>
          <w:tcPr>
            <w:tcW w:w="1701" w:type="dxa"/>
          </w:tcPr>
          <w:p w14:paraId="56844908" w14:textId="40CEA248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701" w:type="dxa"/>
          </w:tcPr>
          <w:p w14:paraId="33631E07" w14:textId="44CE0E37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10byte</w:t>
            </w:r>
          </w:p>
        </w:tc>
        <w:tc>
          <w:tcPr>
            <w:tcW w:w="5954" w:type="dxa"/>
          </w:tcPr>
          <w:p w14:paraId="494E28A9" w14:textId="14DB9040" w:rsidR="00DC44CB" w:rsidRPr="00661CB4" w:rsidRDefault="00DC44CB" w:rsidP="00596415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지불수단(CARD)</w:t>
            </w:r>
          </w:p>
        </w:tc>
      </w:tr>
      <w:tr w:rsidR="00DC44CB" w:rsidRPr="00661CB4" w14:paraId="793D54DE" w14:textId="77777777" w:rsidTr="00C02060">
        <w:trPr>
          <w:trHeight w:val="407"/>
        </w:trPr>
        <w:tc>
          <w:tcPr>
            <w:tcW w:w="1701" w:type="dxa"/>
          </w:tcPr>
          <w:p w14:paraId="4D074902" w14:textId="5E516C34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701" w:type="dxa"/>
          </w:tcPr>
          <w:p w14:paraId="645EFEA3" w14:textId="2DB767EF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30byte</w:t>
            </w:r>
          </w:p>
        </w:tc>
        <w:tc>
          <w:tcPr>
            <w:tcW w:w="5954" w:type="dxa"/>
          </w:tcPr>
          <w:p w14:paraId="4D2055BF" w14:textId="724B21A5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</w:tr>
      <w:tr w:rsidR="00DC44CB" w:rsidRPr="00661CB4" w14:paraId="21C4E785" w14:textId="77777777" w:rsidTr="00C02060">
        <w:trPr>
          <w:trHeight w:val="410"/>
        </w:trPr>
        <w:tc>
          <w:tcPr>
            <w:tcW w:w="1701" w:type="dxa"/>
          </w:tcPr>
          <w:p w14:paraId="40EDCC99" w14:textId="64C297ED" w:rsidR="00DC44CB" w:rsidRPr="00661CB4" w:rsidRDefault="00DC44CB" w:rsidP="00DC44CB">
            <w:pPr>
              <w:pStyle w:val="TableParagraph"/>
              <w:spacing w:before="24" w:line="366" w:lineRule="exact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701" w:type="dxa"/>
          </w:tcPr>
          <w:p w14:paraId="7649F533" w14:textId="79F7478F" w:rsidR="00DC44CB" w:rsidRPr="00661CB4" w:rsidRDefault="00DC44CB" w:rsidP="00DC44CB">
            <w:pPr>
              <w:pStyle w:val="TableParagraph"/>
              <w:spacing w:before="24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4byte</w:t>
            </w:r>
          </w:p>
        </w:tc>
        <w:tc>
          <w:tcPr>
            <w:tcW w:w="5954" w:type="dxa"/>
          </w:tcPr>
          <w:p w14:paraId="36988BE3" w14:textId="0EB60B72" w:rsidR="00DC44CB" w:rsidRPr="00661CB4" w:rsidRDefault="00DC44CB" w:rsidP="00DC44CB">
            <w:pPr>
              <w:pStyle w:val="TableParagraph"/>
              <w:spacing w:before="24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결제일시(예 20210323163604)</w:t>
            </w:r>
          </w:p>
        </w:tc>
      </w:tr>
      <w:tr w:rsidR="00DC44CB" w:rsidRPr="00661CB4" w14:paraId="1B169B7D" w14:textId="77777777" w:rsidTr="00C02060">
        <w:trPr>
          <w:trHeight w:val="407"/>
        </w:trPr>
        <w:tc>
          <w:tcPr>
            <w:tcW w:w="1701" w:type="dxa"/>
          </w:tcPr>
          <w:p w14:paraId="53047F05" w14:textId="0745B872" w:rsidR="00DC44CB" w:rsidRPr="00661CB4" w:rsidRDefault="00DC44CB" w:rsidP="00DC44CB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701" w:type="dxa"/>
          </w:tcPr>
          <w:p w14:paraId="4304B5F2" w14:textId="5C5277BE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30byte</w:t>
            </w:r>
          </w:p>
        </w:tc>
        <w:tc>
          <w:tcPr>
            <w:tcW w:w="5954" w:type="dxa"/>
          </w:tcPr>
          <w:p w14:paraId="5F4E611F" w14:textId="4D1D868B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</w:tr>
      <w:tr w:rsidR="00DC44CB" w:rsidRPr="00661CB4" w14:paraId="7D606B71" w14:textId="77777777" w:rsidTr="00C02060">
        <w:trPr>
          <w:trHeight w:val="407"/>
        </w:trPr>
        <w:tc>
          <w:tcPr>
            <w:tcW w:w="1701" w:type="dxa"/>
          </w:tcPr>
          <w:p w14:paraId="0DB28D4F" w14:textId="301B799F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goodsName</w:t>
            </w:r>
          </w:p>
        </w:tc>
        <w:tc>
          <w:tcPr>
            <w:tcW w:w="1701" w:type="dxa"/>
          </w:tcPr>
          <w:p w14:paraId="02A6153F" w14:textId="0BE3C60C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100byte</w:t>
            </w:r>
          </w:p>
        </w:tc>
        <w:tc>
          <w:tcPr>
            <w:tcW w:w="5954" w:type="dxa"/>
          </w:tcPr>
          <w:p w14:paraId="4E1E8693" w14:textId="412250DE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 상품명</w:t>
            </w:r>
          </w:p>
        </w:tc>
      </w:tr>
      <w:tr w:rsidR="00DC44CB" w:rsidRPr="00661CB4" w14:paraId="614754FF" w14:textId="77777777" w:rsidTr="00C02060">
        <w:trPr>
          <w:trHeight w:val="407"/>
        </w:trPr>
        <w:tc>
          <w:tcPr>
            <w:tcW w:w="1701" w:type="dxa"/>
          </w:tcPr>
          <w:p w14:paraId="64E3A52F" w14:textId="0894B6CC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701" w:type="dxa"/>
          </w:tcPr>
          <w:p w14:paraId="0C44E6C7" w14:textId="702B5E44" w:rsid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12byte</w:t>
            </w:r>
          </w:p>
        </w:tc>
        <w:tc>
          <w:tcPr>
            <w:tcW w:w="5954" w:type="dxa"/>
          </w:tcPr>
          <w:p w14:paraId="4A560695" w14:textId="371AA496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</w:tr>
      <w:tr w:rsidR="00DC44CB" w:rsidRPr="00661CB4" w14:paraId="0CE25F69" w14:textId="77777777" w:rsidTr="00C02060">
        <w:trPr>
          <w:trHeight w:val="407"/>
        </w:trPr>
        <w:tc>
          <w:tcPr>
            <w:tcW w:w="1701" w:type="dxa"/>
          </w:tcPr>
          <w:p w14:paraId="497A6EE7" w14:textId="6372EA74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w w:val="90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ordNm</w:t>
            </w:r>
          </w:p>
        </w:tc>
        <w:tc>
          <w:tcPr>
            <w:tcW w:w="1701" w:type="dxa"/>
          </w:tcPr>
          <w:p w14:paraId="78FD6BA8" w14:textId="17A58847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110"/>
                <w:sz w:val="18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3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954" w:type="dxa"/>
          </w:tcPr>
          <w:p w14:paraId="2D1800C5" w14:textId="73DA58A1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결제자 이름</w:t>
            </w:r>
          </w:p>
        </w:tc>
      </w:tr>
      <w:tr w:rsidR="00DC44CB" w:rsidRPr="00661CB4" w14:paraId="522F0DFC" w14:textId="77777777" w:rsidTr="00C02060">
        <w:trPr>
          <w:trHeight w:val="407"/>
        </w:trPr>
        <w:tc>
          <w:tcPr>
            <w:tcW w:w="1701" w:type="dxa"/>
          </w:tcPr>
          <w:p w14:paraId="2315835E" w14:textId="72385363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w w:val="95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701" w:type="dxa"/>
          </w:tcPr>
          <w:p w14:paraId="0B5D625A" w14:textId="0697093D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954" w:type="dxa"/>
          </w:tcPr>
          <w:p w14:paraId="1892C8D3" w14:textId="43B3EC21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 여부(승인: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N,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취소:Y)</w:t>
            </w:r>
          </w:p>
        </w:tc>
      </w:tr>
      <w:tr w:rsidR="00DC44CB" w:rsidRPr="00661CB4" w14:paraId="694871FF" w14:textId="77777777" w:rsidTr="00C02060">
        <w:trPr>
          <w:trHeight w:val="407"/>
        </w:trPr>
        <w:tc>
          <w:tcPr>
            <w:tcW w:w="1701" w:type="dxa"/>
          </w:tcPr>
          <w:p w14:paraId="3442E0AD" w14:textId="1B4A42B8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appCardCd</w:t>
            </w:r>
          </w:p>
        </w:tc>
        <w:tc>
          <w:tcPr>
            <w:tcW w:w="1701" w:type="dxa"/>
          </w:tcPr>
          <w:p w14:paraId="04B228CA" w14:textId="3BC66A23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C44CB">
              <w:rPr>
                <w:rFonts w:ascii="Consolas" w:eastAsia="굴림" w:hAnsi="Consolas" w:cs="굴림" w:hint="eastAsia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954" w:type="dxa"/>
          </w:tcPr>
          <w:p w14:paraId="41D37BFD" w14:textId="71825752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발급사코드</w:t>
            </w:r>
          </w:p>
        </w:tc>
      </w:tr>
      <w:tr w:rsidR="00DC44CB" w:rsidRPr="00661CB4" w14:paraId="4596D92F" w14:textId="77777777" w:rsidTr="00C02060">
        <w:trPr>
          <w:trHeight w:val="407"/>
        </w:trPr>
        <w:tc>
          <w:tcPr>
            <w:tcW w:w="1701" w:type="dxa"/>
          </w:tcPr>
          <w:p w14:paraId="66BDD8D4" w14:textId="4716C12E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lastRenderedPageBreak/>
              <w:t>quota</w:t>
            </w:r>
          </w:p>
        </w:tc>
        <w:tc>
          <w:tcPr>
            <w:tcW w:w="1701" w:type="dxa"/>
          </w:tcPr>
          <w:p w14:paraId="1C3425BB" w14:textId="2BAF3F17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="Consolas" w:eastAsia="굴림" w:hAnsi="Consolas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inorHAnsi" w:eastAsiaTheme="minorHAnsi" w:hAnsiTheme="minorHAnsi"/>
                <w:w w:val="105"/>
                <w:sz w:val="18"/>
              </w:rPr>
              <w:t>2byte</w:t>
            </w:r>
          </w:p>
        </w:tc>
        <w:tc>
          <w:tcPr>
            <w:tcW w:w="5954" w:type="dxa"/>
          </w:tcPr>
          <w:p w14:paraId="17983786" w14:textId="7E3266FE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</w:rPr>
              <w:t>카드 할부기간.</w:t>
            </w:r>
          </w:p>
        </w:tc>
      </w:tr>
      <w:tr w:rsidR="00DC44CB" w:rsidRPr="00661CB4" w14:paraId="4929EFAC" w14:textId="77777777" w:rsidTr="00C02060">
        <w:trPr>
          <w:trHeight w:val="407"/>
        </w:trPr>
        <w:tc>
          <w:tcPr>
            <w:tcW w:w="1701" w:type="dxa"/>
          </w:tcPr>
          <w:p w14:paraId="7BF3C470" w14:textId="62BB993D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mid</w:t>
            </w:r>
          </w:p>
        </w:tc>
        <w:tc>
          <w:tcPr>
            <w:tcW w:w="1701" w:type="dxa"/>
          </w:tcPr>
          <w:p w14:paraId="51C3F087" w14:textId="11E50433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C44CB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10byte</w:t>
            </w:r>
          </w:p>
        </w:tc>
        <w:tc>
          <w:tcPr>
            <w:tcW w:w="5954" w:type="dxa"/>
          </w:tcPr>
          <w:p w14:paraId="64EF3DFD" w14:textId="4445EC43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 아이디</w:t>
            </w:r>
          </w:p>
        </w:tc>
      </w:tr>
      <w:tr w:rsidR="00DC44CB" w:rsidRPr="00661CB4" w14:paraId="5D1F815C" w14:textId="77777777" w:rsidTr="00C02060">
        <w:trPr>
          <w:trHeight w:val="407"/>
        </w:trPr>
        <w:tc>
          <w:tcPr>
            <w:tcW w:w="1701" w:type="dxa"/>
          </w:tcPr>
          <w:p w14:paraId="3450A6EA" w14:textId="1069C4D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ediNo</w:t>
            </w:r>
          </w:p>
        </w:tc>
        <w:tc>
          <w:tcPr>
            <w:tcW w:w="1701" w:type="dxa"/>
          </w:tcPr>
          <w:p w14:paraId="152033FB" w14:textId="1F53CDFE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40byte</w:t>
            </w:r>
          </w:p>
        </w:tc>
        <w:tc>
          <w:tcPr>
            <w:tcW w:w="5954" w:type="dxa"/>
          </w:tcPr>
          <w:p w14:paraId="0F76D6EA" w14:textId="7310B7E2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거래고유번호</w:t>
            </w:r>
          </w:p>
        </w:tc>
      </w:tr>
      <w:tr w:rsidR="00DC44CB" w:rsidRPr="00661CB4" w14:paraId="6ADF03BB" w14:textId="77777777" w:rsidTr="00C02060">
        <w:trPr>
          <w:trHeight w:val="407"/>
        </w:trPr>
        <w:tc>
          <w:tcPr>
            <w:tcW w:w="1701" w:type="dxa"/>
          </w:tcPr>
          <w:p w14:paraId="1EA11B66" w14:textId="5059AA12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ccDnt</w:t>
            </w:r>
          </w:p>
        </w:tc>
        <w:tc>
          <w:tcPr>
            <w:tcW w:w="1701" w:type="dxa"/>
          </w:tcPr>
          <w:p w14:paraId="25A4E635" w14:textId="36A5A57D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8byte</w:t>
            </w:r>
          </w:p>
        </w:tc>
        <w:tc>
          <w:tcPr>
            <w:tcW w:w="5954" w:type="dxa"/>
          </w:tcPr>
          <w:p w14:paraId="4220440A" w14:textId="02449B1F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취소일</w:t>
            </w:r>
          </w:p>
        </w:tc>
      </w:tr>
      <w:tr w:rsidR="00DC44CB" w:rsidRPr="00661CB4" w14:paraId="72EECF53" w14:textId="77777777" w:rsidTr="00C02060">
        <w:trPr>
          <w:trHeight w:val="407"/>
        </w:trPr>
        <w:tc>
          <w:tcPr>
            <w:tcW w:w="1701" w:type="dxa"/>
          </w:tcPr>
          <w:p w14:paraId="04CC9F84" w14:textId="38EA7B4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cardNo</w:t>
            </w:r>
          </w:p>
        </w:tc>
        <w:tc>
          <w:tcPr>
            <w:tcW w:w="1701" w:type="dxa"/>
          </w:tcPr>
          <w:p w14:paraId="39105030" w14:textId="76DEC959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20byte</w:t>
            </w:r>
          </w:p>
        </w:tc>
        <w:tc>
          <w:tcPr>
            <w:tcW w:w="5954" w:type="dxa"/>
          </w:tcPr>
          <w:p w14:paraId="41E114FC" w14:textId="3A1A9C1F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카드번호</w:t>
            </w:r>
          </w:p>
        </w:tc>
      </w:tr>
      <w:tr w:rsidR="00DC44CB" w:rsidRPr="00661CB4" w14:paraId="2DAD2844" w14:textId="77777777" w:rsidTr="00C02060">
        <w:trPr>
          <w:trHeight w:val="407"/>
        </w:trPr>
        <w:tc>
          <w:tcPr>
            <w:tcW w:w="1701" w:type="dxa"/>
          </w:tcPr>
          <w:p w14:paraId="68C4CF7C" w14:textId="3045B457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remainAmt</w:t>
            </w:r>
          </w:p>
        </w:tc>
        <w:tc>
          <w:tcPr>
            <w:tcW w:w="1701" w:type="dxa"/>
          </w:tcPr>
          <w:p w14:paraId="6158A568" w14:textId="7F743B40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12byte</w:t>
            </w:r>
          </w:p>
        </w:tc>
        <w:tc>
          <w:tcPr>
            <w:tcW w:w="5954" w:type="dxa"/>
          </w:tcPr>
          <w:p w14:paraId="20CE8410" w14:textId="05665551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잔액</w:t>
            </w:r>
          </w:p>
        </w:tc>
      </w:tr>
      <w:tr w:rsidR="00DC44CB" w:rsidRPr="00661CB4" w14:paraId="7B8DB0AE" w14:textId="77777777" w:rsidTr="00C02060">
        <w:trPr>
          <w:trHeight w:val="407"/>
        </w:trPr>
        <w:tc>
          <w:tcPr>
            <w:tcW w:w="1701" w:type="dxa"/>
          </w:tcPr>
          <w:p w14:paraId="1B63CAF4" w14:textId="7DC5247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buyerId</w:t>
            </w:r>
          </w:p>
        </w:tc>
        <w:tc>
          <w:tcPr>
            <w:tcW w:w="1701" w:type="dxa"/>
          </w:tcPr>
          <w:p w14:paraId="5E6DB0E8" w14:textId="1C7AFBB2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30byte</w:t>
            </w:r>
          </w:p>
        </w:tc>
        <w:tc>
          <w:tcPr>
            <w:tcW w:w="5954" w:type="dxa"/>
          </w:tcPr>
          <w:p w14:paraId="31288BF3" w14:textId="403416D2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구매자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아이디</w:t>
            </w:r>
          </w:p>
        </w:tc>
      </w:tr>
      <w:tr w:rsidR="00DC44CB" w:rsidRPr="00661CB4" w14:paraId="77B745C8" w14:textId="77777777" w:rsidTr="00C02060">
        <w:trPr>
          <w:trHeight w:val="407"/>
        </w:trPr>
        <w:tc>
          <w:tcPr>
            <w:tcW w:w="1701" w:type="dxa"/>
          </w:tcPr>
          <w:p w14:paraId="6CC2B76A" w14:textId="73887AD3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catId</w:t>
            </w:r>
          </w:p>
        </w:tc>
        <w:tc>
          <w:tcPr>
            <w:tcW w:w="1701" w:type="dxa"/>
          </w:tcPr>
          <w:p w14:paraId="050354CC" w14:textId="44AA9FCC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40byte</w:t>
            </w:r>
          </w:p>
        </w:tc>
        <w:tc>
          <w:tcPr>
            <w:tcW w:w="5954" w:type="dxa"/>
          </w:tcPr>
          <w:p w14:paraId="6BD8D02D" w14:textId="3137220E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단말기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CAT_ID</w:t>
            </w:r>
          </w:p>
        </w:tc>
      </w:tr>
      <w:tr w:rsidR="00A91294" w:rsidRPr="00661CB4" w14:paraId="685DABEC" w14:textId="77777777" w:rsidTr="00C02060">
        <w:trPr>
          <w:trHeight w:val="407"/>
        </w:trPr>
        <w:tc>
          <w:tcPr>
            <w:tcW w:w="1701" w:type="dxa"/>
          </w:tcPr>
          <w:p w14:paraId="02B5BD60" w14:textId="7CE80998" w:rsidR="00A91294" w:rsidRDefault="00A91294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Gid</w:t>
            </w:r>
          </w:p>
        </w:tc>
        <w:tc>
          <w:tcPr>
            <w:tcW w:w="1701" w:type="dxa"/>
          </w:tcPr>
          <w:p w14:paraId="112ECF8A" w14:textId="083CD811" w:rsidR="00A91294" w:rsidRDefault="00A91294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0byte</w:t>
            </w:r>
          </w:p>
        </w:tc>
        <w:tc>
          <w:tcPr>
            <w:tcW w:w="5954" w:type="dxa"/>
          </w:tcPr>
          <w:p w14:paraId="4BDC956F" w14:textId="515282E8" w:rsidR="00A91294" w:rsidRDefault="00A91294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그룹 아이디</w:t>
            </w:r>
          </w:p>
        </w:tc>
      </w:tr>
      <w:tr w:rsidR="00A91294" w:rsidRPr="00661CB4" w14:paraId="6C6FC870" w14:textId="77777777" w:rsidTr="00C02060">
        <w:trPr>
          <w:trHeight w:val="407"/>
        </w:trPr>
        <w:tc>
          <w:tcPr>
            <w:tcW w:w="1701" w:type="dxa"/>
          </w:tcPr>
          <w:p w14:paraId="4308FF6C" w14:textId="7A5F29E2" w:rsidR="00A91294" w:rsidRDefault="00A91294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701" w:type="dxa"/>
          </w:tcPr>
          <w:p w14:paraId="4B3B9D3D" w14:textId="49BCA779" w:rsidR="00A91294" w:rsidRDefault="00A91294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3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yte</w:t>
            </w:r>
          </w:p>
        </w:tc>
        <w:tc>
          <w:tcPr>
            <w:tcW w:w="5954" w:type="dxa"/>
          </w:tcPr>
          <w:p w14:paraId="490C002E" w14:textId="2E55A397" w:rsidR="00A91294" w:rsidRDefault="00A91294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원거래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TID</w:t>
            </w:r>
          </w:p>
        </w:tc>
      </w:tr>
      <w:tr w:rsidR="00DC44CB" w:rsidRPr="00661CB4" w14:paraId="091CDD43" w14:textId="77777777" w:rsidTr="00C02060">
        <w:trPr>
          <w:trHeight w:val="407"/>
        </w:trPr>
        <w:tc>
          <w:tcPr>
            <w:tcW w:w="1701" w:type="dxa"/>
          </w:tcPr>
          <w:p w14:paraId="5B12C6EF" w14:textId="297497AF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noitDnt</w:t>
            </w:r>
          </w:p>
        </w:tc>
        <w:tc>
          <w:tcPr>
            <w:tcW w:w="1701" w:type="dxa"/>
          </w:tcPr>
          <w:p w14:paraId="7A66A46C" w14:textId="7A503779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8byte</w:t>
            </w:r>
          </w:p>
        </w:tc>
        <w:tc>
          <w:tcPr>
            <w:tcW w:w="5954" w:type="dxa"/>
          </w:tcPr>
          <w:p w14:paraId="4EBECF20" w14:textId="49987FA6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NOTI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통보일</w:t>
            </w:r>
          </w:p>
        </w:tc>
      </w:tr>
    </w:tbl>
    <w:p w14:paraId="7C562B6F" w14:textId="502A1A5A" w:rsidR="00D8606D" w:rsidRDefault="00D8606D" w:rsidP="006D75C5">
      <w:pPr>
        <w:ind w:left="0" w:firstLine="0"/>
        <w:rPr>
          <w:rFonts w:asciiTheme="minorHAnsi" w:eastAsiaTheme="minorHAnsi" w:hAnsiTheme="minorHAnsi"/>
        </w:rPr>
      </w:pPr>
    </w:p>
    <w:p w14:paraId="3CBE6E82" w14:textId="5A23D654" w:rsidR="002143DC" w:rsidRPr="00661CB4" w:rsidRDefault="002143DC" w:rsidP="002143DC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6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재전송</w:t>
      </w:r>
    </w:p>
    <w:p w14:paraId="5879FB1E" w14:textId="77777777" w:rsidR="002143DC" w:rsidRDefault="002143DC" w:rsidP="002143DC">
      <w:pPr>
        <w:pStyle w:val="ab"/>
        <w:rPr>
          <w:lang w:bidi="x-none"/>
        </w:rPr>
      </w:pPr>
      <w:r>
        <w:rPr>
          <w:rFonts w:hint="eastAsia"/>
          <w:lang w:bidi="x-none"/>
        </w:rPr>
        <w:t>가맹점에서 결제 데이터 통보를 받지 못하였거나,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 xml:space="preserve">이전 성공한 내역에 대해 </w:t>
      </w:r>
    </w:p>
    <w:p w14:paraId="1FA2B176" w14:textId="627C5FF4" w:rsidR="002143DC" w:rsidRDefault="002143DC" w:rsidP="002143DC">
      <w:pPr>
        <w:pStyle w:val="ab"/>
        <w:rPr>
          <w:lang w:bidi="x-none"/>
        </w:rPr>
      </w:pPr>
      <w:r>
        <w:rPr>
          <w:rFonts w:hint="eastAsia"/>
          <w:lang w:bidi="x-none"/>
        </w:rPr>
        <w:t>다시 통보를 받고 싶을 경우 가맹점 관리자 페이지를 통해 재통보가 가능합니다.</w:t>
      </w:r>
    </w:p>
    <w:p w14:paraId="4DB8198C" w14:textId="77777777" w:rsidR="002143DC" w:rsidRDefault="002143DC" w:rsidP="002143DC">
      <w:pPr>
        <w:pStyle w:val="ab"/>
        <w:rPr>
          <w:lang w:bidi="x-none"/>
        </w:rPr>
      </w:pPr>
    </w:p>
    <w:p w14:paraId="70A2557A" w14:textId="58A1D997" w:rsidR="002143DC" w:rsidRPr="00661CB4" w:rsidRDefault="002143DC" w:rsidP="002143DC">
      <w:pPr>
        <w:pStyle w:val="ab"/>
      </w:pPr>
      <w:r>
        <w:rPr>
          <w:lang w:bidi="x-none"/>
        </w:rPr>
        <w:t>6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결제 데이터 통보 재전송 방법</w:t>
      </w:r>
    </w:p>
    <w:p w14:paraId="1EB62AE0" w14:textId="7B1EBD5E" w:rsidR="002143DC" w:rsidRDefault="001D038C" w:rsidP="002143DC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 w:rsidRPr="001D038C">
        <w:rPr>
          <w:rFonts w:asciiTheme="minorHAnsi" w:eastAsiaTheme="minorHAnsi" w:hAnsiTheme="minorHAnsi" w:hint="eastAsia"/>
        </w:rPr>
        <w:t>https://mms.</w:t>
      </w:r>
      <w:r w:rsidRPr="001D038C">
        <w:rPr>
          <w:rFonts w:asciiTheme="minorHAnsi" w:eastAsiaTheme="minorHAnsi" w:hAnsiTheme="minorHAnsi"/>
        </w:rPr>
        <w:t>wayup</w:t>
      </w:r>
      <w:r w:rsidRPr="001D038C">
        <w:rPr>
          <w:rFonts w:asciiTheme="minorHAnsi" w:eastAsiaTheme="minorHAnsi" w:hAnsiTheme="minorHAnsi" w:hint="eastAsia"/>
        </w:rPr>
        <w:t>.co.kr</w:t>
      </w:r>
      <w:r w:rsidR="002143DC">
        <w:rPr>
          <w:rFonts w:asciiTheme="minorHAnsi" w:eastAsiaTheme="minorHAnsi" w:hAnsiTheme="minorHAnsi" w:hint="eastAsia"/>
        </w:rPr>
        <w:t xml:space="preserve"> 가맹점 관리자 로그인</w:t>
      </w:r>
    </w:p>
    <w:p w14:paraId="6F740833" w14:textId="641140AB" w:rsidR="002143DC" w:rsidRDefault="002143DC" w:rsidP="002143DC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결제내역 </w:t>
      </w:r>
      <w:r>
        <w:rPr>
          <w:rFonts w:asciiTheme="minorHAnsi" w:eastAsiaTheme="minorHAnsi" w:hAnsiTheme="minorHAnsi"/>
        </w:rPr>
        <w:t xml:space="preserve">– </w:t>
      </w:r>
      <w:r>
        <w:rPr>
          <w:rFonts w:asciiTheme="minorHAnsi" w:eastAsiaTheme="minorHAnsi" w:hAnsiTheme="minorHAnsi" w:hint="eastAsia"/>
        </w:rPr>
        <w:t xml:space="preserve">결제내역 조회 </w:t>
      </w:r>
      <w:r>
        <w:rPr>
          <w:rFonts w:asciiTheme="minorHAnsi" w:eastAsiaTheme="minorHAnsi" w:hAnsiTheme="minorHAnsi"/>
        </w:rPr>
        <w:t xml:space="preserve">– </w:t>
      </w:r>
      <w:r>
        <w:rPr>
          <w:rFonts w:asciiTheme="minorHAnsi" w:eastAsiaTheme="minorHAnsi" w:hAnsiTheme="minorHAnsi" w:hint="eastAsia"/>
        </w:rPr>
        <w:t xml:space="preserve">결제통보 조회 </w:t>
      </w:r>
      <w:r>
        <w:rPr>
          <w:rFonts w:asciiTheme="minorHAnsi" w:eastAsiaTheme="minorHAnsi" w:hAnsiTheme="minorHAnsi"/>
        </w:rPr>
        <w:t>–</w:t>
      </w:r>
      <w:r>
        <w:rPr>
          <w:rFonts w:asciiTheme="minorHAnsi" w:eastAsiaTheme="minorHAnsi" w:hAnsiTheme="minorHAnsi" w:hint="eastAsia"/>
        </w:rPr>
        <w:t xml:space="preserve"> 거래 선택 </w:t>
      </w:r>
      <w:r w:rsidR="000C0DAA">
        <w:rPr>
          <w:rFonts w:asciiTheme="minorHAnsi" w:eastAsiaTheme="minorHAnsi" w:hAnsiTheme="minorHAnsi"/>
        </w:rPr>
        <w:t>–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재전송</w:t>
      </w:r>
    </w:p>
    <w:p w14:paraId="04EAD6E3" w14:textId="3C6D9382" w:rsidR="004274B6" w:rsidRDefault="004274B6" w:rsidP="004274B6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64C6C03" w14:textId="54A91976" w:rsidR="004274B6" w:rsidRDefault="00672B63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lastRenderedPageBreak/>
        <w:pict w14:anchorId="295E1CA3">
          <v:shape id="_x0000_i1026" type="#_x0000_t75" style="width:467.25pt;height:219.75pt">
            <v:imagedata r:id="rId9" o:title="캡처"/>
          </v:shape>
        </w:pict>
      </w:r>
    </w:p>
    <w:p w14:paraId="67852D48" w14:textId="7B271C76" w:rsidR="004274B6" w:rsidRDefault="004274B6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267BDDFE" w14:textId="79002E50" w:rsidR="004274B6" w:rsidRDefault="004274B6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1EC19ECB" w14:textId="658CD6EC" w:rsidR="004274B6" w:rsidRPr="00661CB4" w:rsidRDefault="004274B6" w:rsidP="004274B6">
      <w:pPr>
        <w:pStyle w:val="ab"/>
      </w:pPr>
      <w:r>
        <w:rPr>
          <w:lang w:bidi="x-none"/>
        </w:rPr>
        <w:t>6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주의사항</w:t>
      </w:r>
    </w:p>
    <w:p w14:paraId="5C85B08A" w14:textId="178507E7" w:rsidR="004274B6" w:rsidRDefault="004274B6" w:rsidP="004274B6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데이터 통보 재전송은 결제(취소)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시간 기준으로 </w:t>
      </w:r>
      <w:r>
        <w:rPr>
          <w:rFonts w:asciiTheme="minorHAnsi" w:eastAsiaTheme="minorHAnsi" w:hAnsiTheme="minorHAnsi"/>
        </w:rPr>
        <w:t>24</w:t>
      </w:r>
      <w:r>
        <w:rPr>
          <w:rFonts w:asciiTheme="minorHAnsi" w:eastAsiaTheme="minorHAnsi" w:hAnsiTheme="minorHAnsi" w:hint="eastAsia"/>
        </w:rPr>
        <w:t>시간 이내에 전송할 수 있습니다.</w:t>
      </w:r>
    </w:p>
    <w:sectPr w:rsidR="004274B6" w:rsidSect="002143DC">
      <w:footerReference w:type="even" r:id="rId10"/>
      <w:footerReference w:type="default" r:id="rId11"/>
      <w:pgSz w:w="12240" w:h="15840" w:code="1"/>
      <w:pgMar w:top="1701" w:right="1440" w:bottom="1440" w:left="1440" w:header="480" w:footer="597" w:gutter="0"/>
      <w:pgNumType w:start="2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9668D" w14:textId="77777777" w:rsidR="002778CA" w:rsidRDefault="002778CA">
      <w:r>
        <w:separator/>
      </w:r>
    </w:p>
  </w:endnote>
  <w:endnote w:type="continuationSeparator" w:id="0">
    <w:p w14:paraId="29BBE323" w14:textId="77777777" w:rsidR="002778CA" w:rsidRDefault="0027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oto Sans CJK JP Medium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JP Black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FBF8C" w14:textId="77777777" w:rsidR="0056023A" w:rsidRDefault="0056023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i</w:t>
    </w:r>
    <w:r>
      <w:rPr>
        <w:rStyle w:val="a8"/>
      </w:rPr>
      <w:fldChar w:fldCharType="end"/>
    </w:r>
  </w:p>
  <w:p w14:paraId="71140E56" w14:textId="77777777" w:rsidR="0056023A" w:rsidRDefault="0056023A">
    <w:pPr>
      <w:pStyle w:val="a6"/>
      <w:ind w:right="360"/>
    </w:pPr>
  </w:p>
  <w:p w14:paraId="7A401590" w14:textId="77777777" w:rsidR="0056023A" w:rsidRDefault="0056023A"/>
  <w:p w14:paraId="6DBA9455" w14:textId="77777777" w:rsidR="0056023A" w:rsidRDefault="0056023A"/>
  <w:p w14:paraId="3112ABEF" w14:textId="77777777" w:rsidR="0056023A" w:rsidRDefault="0056023A"/>
  <w:p w14:paraId="44B83EA4" w14:textId="77777777" w:rsidR="0056023A" w:rsidRDefault="005602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D66ED" w14:textId="77777777" w:rsidR="0056023A" w:rsidRDefault="0056023A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482A5" w14:textId="77777777" w:rsidR="002778CA" w:rsidRDefault="002778CA">
      <w:r>
        <w:separator/>
      </w:r>
    </w:p>
  </w:footnote>
  <w:footnote w:type="continuationSeparator" w:id="0">
    <w:p w14:paraId="3FE753E2" w14:textId="77777777" w:rsidR="002778CA" w:rsidRDefault="0027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5064"/>
        </w:tabs>
        <w:ind w:leftChars="200" w:left="5064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2"/>
    <w:multiLevelType w:val="multilevel"/>
    <w:tmpl w:val="0CEE45F6"/>
    <w:lvl w:ilvl="0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/>
        <w:b/>
      </w:rPr>
    </w:lvl>
    <w:lvl w:ilvl="1">
      <w:start w:val="1"/>
      <w:numFmt w:val="decimal"/>
      <w:isLgl/>
      <w:lvlText w:val="%1.%2"/>
      <w:lvlJc w:val="left"/>
      <w:pPr>
        <w:ind w:left="1780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0" w:hanging="13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3" w15:restartNumberingAfterBreak="0">
    <w:nsid w:val="00000003"/>
    <w:multiLevelType w:val="hybridMultilevel"/>
    <w:tmpl w:val="45C4C814"/>
    <w:lvl w:ilvl="0" w:tplc="269CAAC2">
      <w:start w:val="2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C7382B52"/>
    <w:lvl w:ilvl="0" w:tplc="E2B040A0">
      <w:numFmt w:val="bullet"/>
      <w:lvlText w:val="-"/>
      <w:lvlJc w:val="left"/>
      <w:pPr>
        <w:ind w:left="6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6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9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0" w15:restartNumberingAfterBreak="0">
    <w:nsid w:val="11A351E8"/>
    <w:multiLevelType w:val="multilevel"/>
    <w:tmpl w:val="E87C8B8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</w:rPr>
    </w:lvl>
  </w:abstractNum>
  <w:abstractNum w:abstractNumId="11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2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4" w15:restartNumberingAfterBreak="0">
    <w:nsid w:val="20272D0C"/>
    <w:multiLevelType w:val="hybridMultilevel"/>
    <w:tmpl w:val="C4A21EC2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7563F1E"/>
    <w:multiLevelType w:val="multilevel"/>
    <w:tmpl w:val="43FE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3E52FB"/>
    <w:multiLevelType w:val="hybridMultilevel"/>
    <w:tmpl w:val="68285488"/>
    <w:lvl w:ilvl="0" w:tplc="3CE6B80C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51C69C24">
      <w:numFmt w:val="bullet"/>
      <w:lvlText w:val="•"/>
      <w:lvlJc w:val="left"/>
      <w:pPr>
        <w:ind w:left="2020" w:hanging="399"/>
      </w:pPr>
      <w:rPr>
        <w:rFonts w:hint="default"/>
        <w:lang w:val="en-US" w:eastAsia="en-US" w:bidi="ar-SA"/>
      </w:rPr>
    </w:lvl>
    <w:lvl w:ilvl="2" w:tplc="B88A11B2">
      <w:numFmt w:val="bullet"/>
      <w:lvlText w:val="•"/>
      <w:lvlJc w:val="left"/>
      <w:pPr>
        <w:ind w:left="2985" w:hanging="399"/>
      </w:pPr>
      <w:rPr>
        <w:rFonts w:hint="default"/>
        <w:lang w:val="en-US" w:eastAsia="en-US" w:bidi="ar-SA"/>
      </w:rPr>
    </w:lvl>
    <w:lvl w:ilvl="3" w:tplc="22D00072">
      <w:numFmt w:val="bullet"/>
      <w:lvlText w:val="•"/>
      <w:lvlJc w:val="left"/>
      <w:pPr>
        <w:ind w:left="3950" w:hanging="399"/>
      </w:pPr>
      <w:rPr>
        <w:rFonts w:hint="default"/>
        <w:lang w:val="en-US" w:eastAsia="en-US" w:bidi="ar-SA"/>
      </w:rPr>
    </w:lvl>
    <w:lvl w:ilvl="4" w:tplc="78B2CBFA">
      <w:numFmt w:val="bullet"/>
      <w:lvlText w:val="•"/>
      <w:lvlJc w:val="left"/>
      <w:pPr>
        <w:ind w:left="4915" w:hanging="399"/>
      </w:pPr>
      <w:rPr>
        <w:rFonts w:hint="default"/>
        <w:lang w:val="en-US" w:eastAsia="en-US" w:bidi="ar-SA"/>
      </w:rPr>
    </w:lvl>
    <w:lvl w:ilvl="5" w:tplc="E70C3E3C">
      <w:numFmt w:val="bullet"/>
      <w:lvlText w:val="•"/>
      <w:lvlJc w:val="left"/>
      <w:pPr>
        <w:ind w:left="5880" w:hanging="399"/>
      </w:pPr>
      <w:rPr>
        <w:rFonts w:hint="default"/>
        <w:lang w:val="en-US" w:eastAsia="en-US" w:bidi="ar-SA"/>
      </w:rPr>
    </w:lvl>
    <w:lvl w:ilvl="6" w:tplc="0F06A310">
      <w:numFmt w:val="bullet"/>
      <w:lvlText w:val="•"/>
      <w:lvlJc w:val="left"/>
      <w:pPr>
        <w:ind w:left="6845" w:hanging="399"/>
      </w:pPr>
      <w:rPr>
        <w:rFonts w:hint="default"/>
        <w:lang w:val="en-US" w:eastAsia="en-US" w:bidi="ar-SA"/>
      </w:rPr>
    </w:lvl>
    <w:lvl w:ilvl="7" w:tplc="30BAA4EA">
      <w:numFmt w:val="bullet"/>
      <w:lvlText w:val="•"/>
      <w:lvlJc w:val="left"/>
      <w:pPr>
        <w:ind w:left="7810" w:hanging="399"/>
      </w:pPr>
      <w:rPr>
        <w:rFonts w:hint="default"/>
        <w:lang w:val="en-US" w:eastAsia="en-US" w:bidi="ar-SA"/>
      </w:rPr>
    </w:lvl>
    <w:lvl w:ilvl="8" w:tplc="4724A3BA">
      <w:numFmt w:val="bullet"/>
      <w:lvlText w:val="•"/>
      <w:lvlJc w:val="left"/>
      <w:pPr>
        <w:ind w:left="8776" w:hanging="399"/>
      </w:pPr>
      <w:rPr>
        <w:rFonts w:hint="default"/>
        <w:lang w:val="en-US" w:eastAsia="en-US" w:bidi="ar-SA"/>
      </w:rPr>
    </w:lvl>
  </w:abstractNum>
  <w:abstractNum w:abstractNumId="18" w15:restartNumberingAfterBreak="0">
    <w:nsid w:val="301B4648"/>
    <w:multiLevelType w:val="hybridMultilevel"/>
    <w:tmpl w:val="1840D944"/>
    <w:lvl w:ilvl="0" w:tplc="885002D0">
      <w:numFmt w:val="bullet"/>
      <w:lvlText w:val=""/>
      <w:lvlJc w:val="left"/>
      <w:pPr>
        <w:ind w:left="1181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240E949A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ar-SA"/>
      </w:rPr>
    </w:lvl>
    <w:lvl w:ilvl="2" w:tplc="7A00D954">
      <w:numFmt w:val="bullet"/>
      <w:lvlText w:val="•"/>
      <w:lvlJc w:val="left"/>
      <w:pPr>
        <w:ind w:left="2917" w:hanging="360"/>
      </w:pPr>
      <w:rPr>
        <w:rFonts w:hint="default"/>
        <w:lang w:val="en-US" w:eastAsia="en-US" w:bidi="ar-SA"/>
      </w:rPr>
    </w:lvl>
    <w:lvl w:ilvl="3" w:tplc="21B460E6">
      <w:numFmt w:val="bullet"/>
      <w:lvlText w:val="•"/>
      <w:lvlJc w:val="left"/>
      <w:pPr>
        <w:ind w:left="3785" w:hanging="360"/>
      </w:pPr>
      <w:rPr>
        <w:rFonts w:hint="default"/>
        <w:lang w:val="en-US" w:eastAsia="en-US" w:bidi="ar-SA"/>
      </w:rPr>
    </w:lvl>
    <w:lvl w:ilvl="4" w:tplc="D9AC522C">
      <w:numFmt w:val="bullet"/>
      <w:lvlText w:val="•"/>
      <w:lvlJc w:val="left"/>
      <w:pPr>
        <w:ind w:left="4654" w:hanging="360"/>
      </w:pPr>
      <w:rPr>
        <w:rFonts w:hint="default"/>
        <w:lang w:val="en-US" w:eastAsia="en-US" w:bidi="ar-SA"/>
      </w:rPr>
    </w:lvl>
    <w:lvl w:ilvl="5" w:tplc="F1222490">
      <w:numFmt w:val="bullet"/>
      <w:lvlText w:val="•"/>
      <w:lvlJc w:val="left"/>
      <w:pPr>
        <w:ind w:left="5523" w:hanging="360"/>
      </w:pPr>
      <w:rPr>
        <w:rFonts w:hint="default"/>
        <w:lang w:val="en-US" w:eastAsia="en-US" w:bidi="ar-SA"/>
      </w:rPr>
    </w:lvl>
    <w:lvl w:ilvl="6" w:tplc="30C67A0A">
      <w:numFmt w:val="bullet"/>
      <w:lvlText w:val="•"/>
      <w:lvlJc w:val="left"/>
      <w:pPr>
        <w:ind w:left="6391" w:hanging="360"/>
      </w:pPr>
      <w:rPr>
        <w:rFonts w:hint="default"/>
        <w:lang w:val="en-US" w:eastAsia="en-US" w:bidi="ar-SA"/>
      </w:rPr>
    </w:lvl>
    <w:lvl w:ilvl="7" w:tplc="42D2D564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8" w:tplc="EB7CB23C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4561369"/>
    <w:multiLevelType w:val="multilevel"/>
    <w:tmpl w:val="A4F01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203707"/>
    <w:multiLevelType w:val="multilevel"/>
    <w:tmpl w:val="2C029D54"/>
    <w:lvl w:ilvl="0">
      <w:start w:val="1"/>
      <w:numFmt w:val="decimal"/>
      <w:lvlText w:val="%1."/>
      <w:lvlJc w:val="left"/>
      <w:pPr>
        <w:ind w:left="798" w:hanging="567"/>
      </w:pPr>
      <w:rPr>
        <w:rFonts w:ascii="Noto Sans CJK JP Medium" w:eastAsia="Noto Sans CJK JP Medium" w:hAnsi="Noto Sans CJK JP Medium" w:cs="Noto Sans CJK JP Medium" w:hint="default"/>
        <w:w w:val="96"/>
        <w:sz w:val="36"/>
        <w:szCs w:val="36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6" w:hanging="795"/>
      </w:pPr>
      <w:rPr>
        <w:rFonts w:hint="default"/>
        <w:w w:val="97"/>
        <w:lang w:val="en-US" w:eastAsia="en-US" w:bidi="ar-SA"/>
      </w:rPr>
    </w:lvl>
    <w:lvl w:ilvl="2">
      <w:numFmt w:val="bullet"/>
      <w:lvlText w:val=""/>
      <w:lvlJc w:val="left"/>
      <w:pPr>
        <w:ind w:left="1732" w:hanging="795"/>
      </w:pPr>
      <w:rPr>
        <w:rFonts w:hint="default"/>
        <w:w w:val="99"/>
        <w:lang w:val="en-US" w:eastAsia="en-US" w:bidi="ar-SA"/>
      </w:rPr>
    </w:lvl>
    <w:lvl w:ilvl="3">
      <w:numFmt w:val="bullet"/>
      <w:lvlText w:val="•"/>
      <w:lvlJc w:val="left"/>
      <w:pPr>
        <w:ind w:left="1220" w:hanging="7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40" w:hanging="7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34" w:hanging="7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728" w:hanging="7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23" w:hanging="7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7" w:hanging="795"/>
      </w:pPr>
      <w:rPr>
        <w:rFonts w:hint="default"/>
        <w:lang w:val="en-US" w:eastAsia="en-US" w:bidi="ar-SA"/>
      </w:rPr>
    </w:lvl>
  </w:abstractNum>
  <w:abstractNum w:abstractNumId="22" w15:restartNumberingAfterBreak="0">
    <w:nsid w:val="39052903"/>
    <w:multiLevelType w:val="multilevel"/>
    <w:tmpl w:val="4426EA1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23" w15:restartNumberingAfterBreak="0">
    <w:nsid w:val="3D4072E7"/>
    <w:multiLevelType w:val="hybridMultilevel"/>
    <w:tmpl w:val="BBCAD3CE"/>
    <w:lvl w:ilvl="0" w:tplc="3706736C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5B0C31EE">
      <w:numFmt w:val="bullet"/>
      <w:lvlText w:val="-"/>
      <w:lvlJc w:val="left"/>
      <w:pPr>
        <w:ind w:left="1763" w:hanging="732"/>
      </w:pPr>
      <w:rPr>
        <w:rFonts w:ascii="Noto Sans CJK JP Black" w:eastAsia="Noto Sans CJK JP Black" w:hAnsi="Noto Sans CJK JP Black" w:cs="Noto Sans CJK JP Black" w:hint="default"/>
        <w:w w:val="107"/>
        <w:sz w:val="18"/>
        <w:szCs w:val="18"/>
        <w:lang w:val="en-US" w:eastAsia="en-US" w:bidi="ar-SA"/>
      </w:rPr>
    </w:lvl>
    <w:lvl w:ilvl="2" w:tplc="FCAE4FCA">
      <w:numFmt w:val="bullet"/>
      <w:lvlText w:val="•"/>
      <w:lvlJc w:val="left"/>
      <w:pPr>
        <w:ind w:left="1760" w:hanging="732"/>
      </w:pPr>
      <w:rPr>
        <w:rFonts w:hint="default"/>
        <w:lang w:val="en-US" w:eastAsia="en-US" w:bidi="ar-SA"/>
      </w:rPr>
    </w:lvl>
    <w:lvl w:ilvl="3" w:tplc="47A84A62">
      <w:numFmt w:val="bullet"/>
      <w:lvlText w:val="•"/>
      <w:lvlJc w:val="left"/>
      <w:pPr>
        <w:ind w:left="2878" w:hanging="732"/>
      </w:pPr>
      <w:rPr>
        <w:rFonts w:hint="default"/>
        <w:lang w:val="en-US" w:eastAsia="en-US" w:bidi="ar-SA"/>
      </w:rPr>
    </w:lvl>
    <w:lvl w:ilvl="4" w:tplc="19D2E542">
      <w:numFmt w:val="bullet"/>
      <w:lvlText w:val="•"/>
      <w:lvlJc w:val="left"/>
      <w:pPr>
        <w:ind w:left="3996" w:hanging="732"/>
      </w:pPr>
      <w:rPr>
        <w:rFonts w:hint="default"/>
        <w:lang w:val="en-US" w:eastAsia="en-US" w:bidi="ar-SA"/>
      </w:rPr>
    </w:lvl>
    <w:lvl w:ilvl="5" w:tplc="91341ED0">
      <w:numFmt w:val="bullet"/>
      <w:lvlText w:val="•"/>
      <w:lvlJc w:val="left"/>
      <w:pPr>
        <w:ind w:left="5114" w:hanging="732"/>
      </w:pPr>
      <w:rPr>
        <w:rFonts w:hint="default"/>
        <w:lang w:val="en-US" w:eastAsia="en-US" w:bidi="ar-SA"/>
      </w:rPr>
    </w:lvl>
    <w:lvl w:ilvl="6" w:tplc="5E00BCE8">
      <w:numFmt w:val="bullet"/>
      <w:lvlText w:val="•"/>
      <w:lvlJc w:val="left"/>
      <w:pPr>
        <w:ind w:left="6233" w:hanging="732"/>
      </w:pPr>
      <w:rPr>
        <w:rFonts w:hint="default"/>
        <w:lang w:val="en-US" w:eastAsia="en-US" w:bidi="ar-SA"/>
      </w:rPr>
    </w:lvl>
    <w:lvl w:ilvl="7" w:tplc="C7FED596">
      <w:numFmt w:val="bullet"/>
      <w:lvlText w:val="•"/>
      <w:lvlJc w:val="left"/>
      <w:pPr>
        <w:ind w:left="7351" w:hanging="732"/>
      </w:pPr>
      <w:rPr>
        <w:rFonts w:hint="default"/>
        <w:lang w:val="en-US" w:eastAsia="en-US" w:bidi="ar-SA"/>
      </w:rPr>
    </w:lvl>
    <w:lvl w:ilvl="8" w:tplc="80247812">
      <w:numFmt w:val="bullet"/>
      <w:lvlText w:val="•"/>
      <w:lvlJc w:val="left"/>
      <w:pPr>
        <w:ind w:left="8469" w:hanging="732"/>
      </w:pPr>
      <w:rPr>
        <w:rFonts w:hint="default"/>
        <w:lang w:val="en-US" w:eastAsia="en-US" w:bidi="ar-SA"/>
      </w:rPr>
    </w:lvl>
  </w:abstractNum>
  <w:abstractNum w:abstractNumId="24" w15:restartNumberingAfterBreak="0">
    <w:nsid w:val="3D622836"/>
    <w:multiLevelType w:val="hybridMultilevel"/>
    <w:tmpl w:val="9878E1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3E230B41"/>
    <w:multiLevelType w:val="hybridMultilevel"/>
    <w:tmpl w:val="ED80ED7A"/>
    <w:lvl w:ilvl="0" w:tplc="E42AAC56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F1BEB164">
      <w:numFmt w:val="bullet"/>
      <w:lvlText w:val="-"/>
      <w:lvlJc w:val="left"/>
      <w:pPr>
        <w:ind w:left="1334" w:hanging="137"/>
      </w:pPr>
      <w:rPr>
        <w:rFonts w:ascii="Noto Sans CJK JP Black" w:eastAsia="Noto Sans CJK JP Black" w:hAnsi="Noto Sans CJK JP Black" w:cs="Noto Sans CJK JP Black" w:hint="default"/>
        <w:w w:val="107"/>
        <w:sz w:val="18"/>
        <w:szCs w:val="18"/>
        <w:lang w:val="en-US" w:eastAsia="en-US" w:bidi="ar-SA"/>
      </w:rPr>
    </w:lvl>
    <w:lvl w:ilvl="2" w:tplc="FC560462">
      <w:numFmt w:val="bullet"/>
      <w:lvlText w:val="•"/>
      <w:lvlJc w:val="left"/>
      <w:pPr>
        <w:ind w:left="2380" w:hanging="137"/>
      </w:pPr>
      <w:rPr>
        <w:rFonts w:hint="default"/>
        <w:lang w:val="en-US" w:eastAsia="en-US" w:bidi="ar-SA"/>
      </w:rPr>
    </w:lvl>
    <w:lvl w:ilvl="3" w:tplc="9424942C">
      <w:numFmt w:val="bullet"/>
      <w:lvlText w:val="•"/>
      <w:lvlJc w:val="left"/>
      <w:pPr>
        <w:ind w:left="3421" w:hanging="137"/>
      </w:pPr>
      <w:rPr>
        <w:rFonts w:hint="default"/>
        <w:lang w:val="en-US" w:eastAsia="en-US" w:bidi="ar-SA"/>
      </w:rPr>
    </w:lvl>
    <w:lvl w:ilvl="4" w:tplc="DCF076B2">
      <w:numFmt w:val="bullet"/>
      <w:lvlText w:val="•"/>
      <w:lvlJc w:val="left"/>
      <w:pPr>
        <w:ind w:left="4462" w:hanging="137"/>
      </w:pPr>
      <w:rPr>
        <w:rFonts w:hint="default"/>
        <w:lang w:val="en-US" w:eastAsia="en-US" w:bidi="ar-SA"/>
      </w:rPr>
    </w:lvl>
    <w:lvl w:ilvl="5" w:tplc="171CD05E">
      <w:numFmt w:val="bullet"/>
      <w:lvlText w:val="•"/>
      <w:lvlJc w:val="left"/>
      <w:pPr>
        <w:ind w:left="5502" w:hanging="137"/>
      </w:pPr>
      <w:rPr>
        <w:rFonts w:hint="default"/>
        <w:lang w:val="en-US" w:eastAsia="en-US" w:bidi="ar-SA"/>
      </w:rPr>
    </w:lvl>
    <w:lvl w:ilvl="6" w:tplc="5860C4F0">
      <w:numFmt w:val="bullet"/>
      <w:lvlText w:val="•"/>
      <w:lvlJc w:val="left"/>
      <w:pPr>
        <w:ind w:left="6543" w:hanging="137"/>
      </w:pPr>
      <w:rPr>
        <w:rFonts w:hint="default"/>
        <w:lang w:val="en-US" w:eastAsia="en-US" w:bidi="ar-SA"/>
      </w:rPr>
    </w:lvl>
    <w:lvl w:ilvl="7" w:tplc="DA84AFDA">
      <w:numFmt w:val="bullet"/>
      <w:lvlText w:val="•"/>
      <w:lvlJc w:val="left"/>
      <w:pPr>
        <w:ind w:left="7584" w:hanging="137"/>
      </w:pPr>
      <w:rPr>
        <w:rFonts w:hint="default"/>
        <w:lang w:val="en-US" w:eastAsia="en-US" w:bidi="ar-SA"/>
      </w:rPr>
    </w:lvl>
    <w:lvl w:ilvl="8" w:tplc="BE9AAED2">
      <w:numFmt w:val="bullet"/>
      <w:lvlText w:val="•"/>
      <w:lvlJc w:val="left"/>
      <w:pPr>
        <w:ind w:left="8624" w:hanging="137"/>
      </w:pPr>
      <w:rPr>
        <w:rFonts w:hint="default"/>
        <w:lang w:val="en-US" w:eastAsia="en-US" w:bidi="ar-SA"/>
      </w:rPr>
    </w:lvl>
  </w:abstractNum>
  <w:abstractNum w:abstractNumId="26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7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8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9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30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1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32" w15:restartNumberingAfterBreak="0">
    <w:nsid w:val="5306484D"/>
    <w:multiLevelType w:val="multilevel"/>
    <w:tmpl w:val="35F0AECA"/>
    <w:lvl w:ilvl="0">
      <w:start w:val="3"/>
      <w:numFmt w:val="decimal"/>
      <w:lvlText w:val="%1"/>
      <w:lvlJc w:val="left"/>
      <w:pPr>
        <w:ind w:left="1233" w:hanging="803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33" w:hanging="803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233" w:hanging="803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n-US" w:eastAsia="en-US" w:bidi="ar-SA"/>
      </w:rPr>
    </w:lvl>
    <w:lvl w:ilvl="3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161" w:hanging="39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52" w:hanging="39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3" w:hanging="39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34" w:hanging="39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24" w:hanging="399"/>
      </w:pPr>
      <w:rPr>
        <w:rFonts w:hint="default"/>
        <w:lang w:val="en-US" w:eastAsia="en-US" w:bidi="ar-SA"/>
      </w:rPr>
    </w:lvl>
  </w:abstractNum>
  <w:abstractNum w:abstractNumId="33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4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35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583118C1"/>
    <w:multiLevelType w:val="multilevel"/>
    <w:tmpl w:val="CFEE55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37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8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39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0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1" w15:restartNumberingAfterBreak="0">
    <w:nsid w:val="68747A47"/>
    <w:multiLevelType w:val="hybridMultilevel"/>
    <w:tmpl w:val="87D0BC60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43" w15:restartNumberingAfterBreak="0">
    <w:nsid w:val="6E7E162A"/>
    <w:multiLevelType w:val="hybridMultilevel"/>
    <w:tmpl w:val="3E300624"/>
    <w:lvl w:ilvl="0" w:tplc="9F421A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44" w15:restartNumberingAfterBreak="0">
    <w:nsid w:val="6F0571B6"/>
    <w:multiLevelType w:val="hybridMultilevel"/>
    <w:tmpl w:val="6CDCA580"/>
    <w:lvl w:ilvl="0" w:tplc="CE32E6F2">
      <w:numFmt w:val="bullet"/>
      <w:lvlText w:val="-"/>
      <w:lvlJc w:val="left"/>
      <w:pPr>
        <w:ind w:left="12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5" w15:restartNumberingAfterBreak="0">
    <w:nsid w:val="7E5F540C"/>
    <w:multiLevelType w:val="hybridMultilevel"/>
    <w:tmpl w:val="12324F26"/>
    <w:lvl w:ilvl="0" w:tplc="CE32E6F2">
      <w:numFmt w:val="bullet"/>
      <w:lvlText w:val="-"/>
      <w:lvlJc w:val="left"/>
      <w:pPr>
        <w:ind w:left="1360" w:hanging="164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5DD63CF0">
      <w:numFmt w:val="bullet"/>
      <w:lvlText w:val="•"/>
      <w:lvlJc w:val="left"/>
      <w:pPr>
        <w:ind w:left="2294" w:hanging="164"/>
      </w:pPr>
      <w:rPr>
        <w:rFonts w:hint="default"/>
        <w:lang w:val="en-US" w:eastAsia="en-US" w:bidi="ar-SA"/>
      </w:rPr>
    </w:lvl>
    <w:lvl w:ilvl="2" w:tplc="4ACE57B6">
      <w:numFmt w:val="bullet"/>
      <w:lvlText w:val="•"/>
      <w:lvlJc w:val="left"/>
      <w:pPr>
        <w:ind w:left="3229" w:hanging="164"/>
      </w:pPr>
      <w:rPr>
        <w:rFonts w:hint="default"/>
        <w:lang w:val="en-US" w:eastAsia="en-US" w:bidi="ar-SA"/>
      </w:rPr>
    </w:lvl>
    <w:lvl w:ilvl="3" w:tplc="65E8E036">
      <w:numFmt w:val="bullet"/>
      <w:lvlText w:val="•"/>
      <w:lvlJc w:val="left"/>
      <w:pPr>
        <w:ind w:left="4163" w:hanging="164"/>
      </w:pPr>
      <w:rPr>
        <w:rFonts w:hint="default"/>
        <w:lang w:val="en-US" w:eastAsia="en-US" w:bidi="ar-SA"/>
      </w:rPr>
    </w:lvl>
    <w:lvl w:ilvl="4" w:tplc="2684DC8E">
      <w:numFmt w:val="bullet"/>
      <w:lvlText w:val="•"/>
      <w:lvlJc w:val="left"/>
      <w:pPr>
        <w:ind w:left="5098" w:hanging="164"/>
      </w:pPr>
      <w:rPr>
        <w:rFonts w:hint="default"/>
        <w:lang w:val="en-US" w:eastAsia="en-US" w:bidi="ar-SA"/>
      </w:rPr>
    </w:lvl>
    <w:lvl w:ilvl="5" w:tplc="B8844BFE">
      <w:numFmt w:val="bullet"/>
      <w:lvlText w:val="•"/>
      <w:lvlJc w:val="left"/>
      <w:pPr>
        <w:ind w:left="6033" w:hanging="164"/>
      </w:pPr>
      <w:rPr>
        <w:rFonts w:hint="default"/>
        <w:lang w:val="en-US" w:eastAsia="en-US" w:bidi="ar-SA"/>
      </w:rPr>
    </w:lvl>
    <w:lvl w:ilvl="6" w:tplc="E8883FEE">
      <w:numFmt w:val="bullet"/>
      <w:lvlText w:val="•"/>
      <w:lvlJc w:val="left"/>
      <w:pPr>
        <w:ind w:left="6967" w:hanging="164"/>
      </w:pPr>
      <w:rPr>
        <w:rFonts w:hint="default"/>
        <w:lang w:val="en-US" w:eastAsia="en-US" w:bidi="ar-SA"/>
      </w:rPr>
    </w:lvl>
    <w:lvl w:ilvl="7" w:tplc="2266FF2A">
      <w:numFmt w:val="bullet"/>
      <w:lvlText w:val="•"/>
      <w:lvlJc w:val="left"/>
      <w:pPr>
        <w:ind w:left="7902" w:hanging="164"/>
      </w:pPr>
      <w:rPr>
        <w:rFonts w:hint="default"/>
        <w:lang w:val="en-US" w:eastAsia="en-US" w:bidi="ar-SA"/>
      </w:rPr>
    </w:lvl>
    <w:lvl w:ilvl="8" w:tplc="A2FC2D90">
      <w:numFmt w:val="bullet"/>
      <w:lvlText w:val="•"/>
      <w:lvlJc w:val="left"/>
      <w:pPr>
        <w:ind w:left="8837" w:hanging="16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2"/>
  </w:num>
  <w:num w:numId="7">
    <w:abstractNumId w:val="43"/>
  </w:num>
  <w:num w:numId="8">
    <w:abstractNumId w:val="34"/>
  </w:num>
  <w:num w:numId="9">
    <w:abstractNumId w:val="40"/>
  </w:num>
  <w:num w:numId="10">
    <w:abstractNumId w:val="28"/>
  </w:num>
  <w:num w:numId="11">
    <w:abstractNumId w:val="29"/>
  </w:num>
  <w:num w:numId="12">
    <w:abstractNumId w:val="30"/>
  </w:num>
  <w:num w:numId="13">
    <w:abstractNumId w:val="33"/>
  </w:num>
  <w:num w:numId="14">
    <w:abstractNumId w:val="41"/>
  </w:num>
  <w:num w:numId="15">
    <w:abstractNumId w:val="15"/>
  </w:num>
  <w:num w:numId="16">
    <w:abstractNumId w:val="38"/>
  </w:num>
  <w:num w:numId="17">
    <w:abstractNumId w:val="44"/>
  </w:num>
  <w:num w:numId="18">
    <w:abstractNumId w:val="7"/>
  </w:num>
  <w:num w:numId="19">
    <w:abstractNumId w:val="9"/>
  </w:num>
  <w:num w:numId="20">
    <w:abstractNumId w:val="14"/>
  </w:num>
  <w:num w:numId="21">
    <w:abstractNumId w:val="8"/>
  </w:num>
  <w:num w:numId="22">
    <w:abstractNumId w:val="24"/>
  </w:num>
  <w:num w:numId="23">
    <w:abstractNumId w:val="37"/>
  </w:num>
  <w:num w:numId="24">
    <w:abstractNumId w:val="6"/>
  </w:num>
  <w:num w:numId="25">
    <w:abstractNumId w:val="22"/>
  </w:num>
  <w:num w:numId="26">
    <w:abstractNumId w:val="23"/>
  </w:num>
  <w:num w:numId="27">
    <w:abstractNumId w:val="35"/>
  </w:num>
  <w:num w:numId="28">
    <w:abstractNumId w:val="45"/>
  </w:num>
  <w:num w:numId="29">
    <w:abstractNumId w:val="25"/>
  </w:num>
  <w:num w:numId="30">
    <w:abstractNumId w:val="17"/>
  </w:num>
  <w:num w:numId="31">
    <w:abstractNumId w:val="32"/>
  </w:num>
  <w:num w:numId="32">
    <w:abstractNumId w:val="21"/>
  </w:num>
  <w:num w:numId="33">
    <w:abstractNumId w:val="19"/>
  </w:num>
  <w:num w:numId="34">
    <w:abstractNumId w:val="36"/>
  </w:num>
  <w:num w:numId="35">
    <w:abstractNumId w:val="16"/>
  </w:num>
  <w:num w:numId="36">
    <w:abstractNumId w:val="31"/>
  </w:num>
  <w:num w:numId="37">
    <w:abstractNumId w:val="18"/>
  </w:num>
  <w:num w:numId="38">
    <w:abstractNumId w:val="26"/>
  </w:num>
  <w:num w:numId="39">
    <w:abstractNumId w:val="13"/>
  </w:num>
  <w:num w:numId="40">
    <w:abstractNumId w:val="11"/>
  </w:num>
  <w:num w:numId="41">
    <w:abstractNumId w:val="27"/>
  </w:num>
  <w:num w:numId="42">
    <w:abstractNumId w:val="39"/>
  </w:num>
  <w:num w:numId="43">
    <w:abstractNumId w:val="12"/>
  </w:num>
  <w:num w:numId="44">
    <w:abstractNumId w:val="20"/>
  </w:num>
  <w:num w:numId="45">
    <w:abstractNumId w:val="0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0DAA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718"/>
    <w:rsid w:val="00151F90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038C"/>
    <w:rsid w:val="001D1A80"/>
    <w:rsid w:val="001D2571"/>
    <w:rsid w:val="001D34BF"/>
    <w:rsid w:val="001D35E6"/>
    <w:rsid w:val="001D367B"/>
    <w:rsid w:val="001D3A9C"/>
    <w:rsid w:val="001D3C03"/>
    <w:rsid w:val="001D45FA"/>
    <w:rsid w:val="001D5B37"/>
    <w:rsid w:val="001D65A5"/>
    <w:rsid w:val="001E1645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3DC"/>
    <w:rsid w:val="00214469"/>
    <w:rsid w:val="00214A56"/>
    <w:rsid w:val="00214F39"/>
    <w:rsid w:val="002158AF"/>
    <w:rsid w:val="00215B02"/>
    <w:rsid w:val="00216D4F"/>
    <w:rsid w:val="00216D8E"/>
    <w:rsid w:val="00217D28"/>
    <w:rsid w:val="00220A7F"/>
    <w:rsid w:val="002222A1"/>
    <w:rsid w:val="00222600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9E7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20E5"/>
    <w:rsid w:val="00272101"/>
    <w:rsid w:val="00273514"/>
    <w:rsid w:val="002743CC"/>
    <w:rsid w:val="0027537E"/>
    <w:rsid w:val="002762DD"/>
    <w:rsid w:val="002768B1"/>
    <w:rsid w:val="002778CA"/>
    <w:rsid w:val="002779E0"/>
    <w:rsid w:val="002807D1"/>
    <w:rsid w:val="002811D5"/>
    <w:rsid w:val="002813ED"/>
    <w:rsid w:val="00281EDA"/>
    <w:rsid w:val="00283150"/>
    <w:rsid w:val="0028440B"/>
    <w:rsid w:val="00284A3A"/>
    <w:rsid w:val="0028520A"/>
    <w:rsid w:val="00286922"/>
    <w:rsid w:val="00286FC7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101B5"/>
    <w:rsid w:val="0031150F"/>
    <w:rsid w:val="00312030"/>
    <w:rsid w:val="0031251E"/>
    <w:rsid w:val="00313A3D"/>
    <w:rsid w:val="00313AA5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1B7F"/>
    <w:rsid w:val="00361E03"/>
    <w:rsid w:val="00363145"/>
    <w:rsid w:val="00363186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367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E151B"/>
    <w:rsid w:val="003E2CD8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4B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323"/>
    <w:rsid w:val="004D2502"/>
    <w:rsid w:val="004D3C92"/>
    <w:rsid w:val="004D41B6"/>
    <w:rsid w:val="004D48A5"/>
    <w:rsid w:val="004D4D42"/>
    <w:rsid w:val="004D52E8"/>
    <w:rsid w:val="004D58A0"/>
    <w:rsid w:val="004D58B8"/>
    <w:rsid w:val="004D5CC3"/>
    <w:rsid w:val="004D6052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52F4"/>
    <w:rsid w:val="005559DE"/>
    <w:rsid w:val="005570A8"/>
    <w:rsid w:val="0056023A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81B"/>
    <w:rsid w:val="0058555D"/>
    <w:rsid w:val="00585DF3"/>
    <w:rsid w:val="00586149"/>
    <w:rsid w:val="0058642C"/>
    <w:rsid w:val="00587583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415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2C10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FC1"/>
    <w:rsid w:val="0066130F"/>
    <w:rsid w:val="00661814"/>
    <w:rsid w:val="00661CB4"/>
    <w:rsid w:val="00661F0A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2B63"/>
    <w:rsid w:val="00673A49"/>
    <w:rsid w:val="006740BD"/>
    <w:rsid w:val="00674287"/>
    <w:rsid w:val="0067449F"/>
    <w:rsid w:val="006752FF"/>
    <w:rsid w:val="006758A6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1EF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72E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F4"/>
    <w:rsid w:val="0073222F"/>
    <w:rsid w:val="00732B5D"/>
    <w:rsid w:val="00732B64"/>
    <w:rsid w:val="00734612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530B"/>
    <w:rsid w:val="007962DC"/>
    <w:rsid w:val="0079651C"/>
    <w:rsid w:val="00796D64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4B0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33BC"/>
    <w:rsid w:val="008B3839"/>
    <w:rsid w:val="008B456B"/>
    <w:rsid w:val="008B4860"/>
    <w:rsid w:val="008B5335"/>
    <w:rsid w:val="008C01DB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0E8F"/>
    <w:rsid w:val="008E1345"/>
    <w:rsid w:val="008E2812"/>
    <w:rsid w:val="008E4084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EA2"/>
    <w:rsid w:val="009D0EF6"/>
    <w:rsid w:val="009D15EA"/>
    <w:rsid w:val="009D1D23"/>
    <w:rsid w:val="009D29CF"/>
    <w:rsid w:val="009D2CF9"/>
    <w:rsid w:val="009D35AB"/>
    <w:rsid w:val="009D44EA"/>
    <w:rsid w:val="009D785F"/>
    <w:rsid w:val="009E05CD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6748"/>
    <w:rsid w:val="009E6E9C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7BC"/>
    <w:rsid w:val="00A873A9"/>
    <w:rsid w:val="00A90C5E"/>
    <w:rsid w:val="00A90E7E"/>
    <w:rsid w:val="00A91294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2830"/>
    <w:rsid w:val="00B03103"/>
    <w:rsid w:val="00B03A36"/>
    <w:rsid w:val="00B04810"/>
    <w:rsid w:val="00B05949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6E73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71A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B74D8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627"/>
    <w:rsid w:val="00C00828"/>
    <w:rsid w:val="00C014BD"/>
    <w:rsid w:val="00C015C8"/>
    <w:rsid w:val="00C019D4"/>
    <w:rsid w:val="00C02060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2C27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BB"/>
    <w:rsid w:val="00CD2BFF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4CB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B1D"/>
    <w:rsid w:val="00DF6485"/>
    <w:rsid w:val="00DF71A1"/>
    <w:rsid w:val="00DF761B"/>
    <w:rsid w:val="00DF7AB5"/>
    <w:rsid w:val="00E001F5"/>
    <w:rsid w:val="00E01225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6009E"/>
    <w:rsid w:val="00E605B9"/>
    <w:rsid w:val="00E60A6F"/>
    <w:rsid w:val="00E644D6"/>
    <w:rsid w:val="00E65567"/>
    <w:rsid w:val="00E65748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89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5B9"/>
    <w:rsid w:val="00F90A7F"/>
    <w:rsid w:val="00F90BE6"/>
    <w:rsid w:val="00F91759"/>
    <w:rsid w:val="00F91F46"/>
    <w:rsid w:val="00F92911"/>
    <w:rsid w:val="00F92EB7"/>
    <w:rsid w:val="00F94CCE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uiPriority w:val="9"/>
    <w:rPr>
      <w:rFonts w:ascii="Cambria" w:hAnsi="Cambria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45"/>
      </w:numPr>
      <w:contextualSpacing/>
    </w:pPr>
  </w:style>
  <w:style w:type="character" w:customStyle="1" w:styleId="UnresolvedMention">
    <w:name w:val="Unresolved Mention"/>
    <w:basedOn w:val="a1"/>
    <w:uiPriority w:val="99"/>
    <w:semiHidden/>
    <w:unhideWhenUsed/>
    <w:rsid w:val="001D0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109CB-AD58-4BBD-9C51-934002CF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1204</TotalTime>
  <Pages>9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이승국</cp:lastModifiedBy>
  <cp:revision>24</cp:revision>
  <dcterms:created xsi:type="dcterms:W3CDTF">2020-02-21T12:56:00Z</dcterms:created>
  <dcterms:modified xsi:type="dcterms:W3CDTF">2023-09-25T11:44:00Z</dcterms:modified>
</cp:coreProperties>
</file>